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78" w:rsidRDefault="00463BE7" w:rsidP="002E0B78">
      <w:pPr>
        <w:spacing w:after="0" w:line="0" w:lineRule="atLeast"/>
        <w:ind w:left="-709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2E0B78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2E0B78">
        <w:rPr>
          <w:rFonts w:ascii="Times New Roman" w:hAnsi="Times New Roman" w:cs="Times New Roman"/>
          <w:sz w:val="36"/>
          <w:szCs w:val="36"/>
        </w:rPr>
        <w:t>классного часа</w:t>
      </w:r>
      <w:r w:rsidRPr="002E0B78">
        <w:rPr>
          <w:rFonts w:ascii="Times New Roman" w:hAnsi="Times New Roman" w:cs="Times New Roman"/>
          <w:sz w:val="36"/>
          <w:szCs w:val="36"/>
        </w:rPr>
        <w:t xml:space="preserve"> на те</w:t>
      </w:r>
      <w:r w:rsidR="002E0B78" w:rsidRPr="002E0B78">
        <w:rPr>
          <w:rFonts w:ascii="Times New Roman" w:hAnsi="Times New Roman" w:cs="Times New Roman"/>
          <w:sz w:val="36"/>
          <w:szCs w:val="36"/>
        </w:rPr>
        <w:t xml:space="preserve">му </w:t>
      </w:r>
    </w:p>
    <w:p w:rsidR="002E0B78" w:rsidRPr="002E0B78" w:rsidRDefault="002E0B78" w:rsidP="002E0B78">
      <w:pPr>
        <w:spacing w:after="0" w:line="0" w:lineRule="atLeast"/>
        <w:ind w:left="-709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2E0B78">
        <w:rPr>
          <w:rFonts w:ascii="Times New Roman" w:hAnsi="Times New Roman" w:cs="Times New Roman"/>
          <w:sz w:val="36"/>
          <w:szCs w:val="36"/>
        </w:rPr>
        <w:t>«Коррупция и борьба с ней».</w:t>
      </w:r>
    </w:p>
    <w:p w:rsidR="002E0B78" w:rsidRDefault="00463BE7" w:rsidP="002E0B78">
      <w:pPr>
        <w:spacing w:after="0" w:line="0" w:lineRule="atLeast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2E0B78" w:rsidRDefault="00463BE7" w:rsidP="002E0B78">
      <w:pPr>
        <w:spacing w:after="0" w:line="0" w:lineRule="atLeast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1.Образовательная: дать характеристику понятий «коррупция», «коррумпированность», познакомить с формами проявления коррупции, ее последствиями; </w:t>
      </w:r>
    </w:p>
    <w:p w:rsidR="002E0B78" w:rsidRDefault="00463BE7" w:rsidP="002E0B78">
      <w:pPr>
        <w:spacing w:after="0" w:line="0" w:lineRule="atLeast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>: 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</w:r>
    </w:p>
    <w:p w:rsidR="002E0B78" w:rsidRDefault="00463BE7" w:rsidP="002E0B78">
      <w:pPr>
        <w:spacing w:after="0" w:line="0" w:lineRule="atLeast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3. Воспитательная: воспитывать ответственность за собственные действия и поступки, сознательность и социальную активность подрастающей молодежи. </w:t>
      </w:r>
    </w:p>
    <w:p w:rsidR="002E0B78" w:rsidRDefault="00463BE7" w:rsidP="002E0B78">
      <w:pPr>
        <w:spacing w:after="0" w:line="0" w:lineRule="atLeast"/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Ход </w:t>
      </w:r>
      <w:r w:rsidR="002E0B78">
        <w:rPr>
          <w:rFonts w:ascii="Times New Roman" w:hAnsi="Times New Roman" w:cs="Times New Roman"/>
          <w:sz w:val="28"/>
          <w:szCs w:val="28"/>
        </w:rPr>
        <w:t>занятия</w:t>
      </w:r>
      <w:r w:rsidRPr="002E0B78">
        <w:rPr>
          <w:rFonts w:ascii="Times New Roman" w:hAnsi="Times New Roman" w:cs="Times New Roman"/>
          <w:sz w:val="28"/>
          <w:szCs w:val="28"/>
        </w:rPr>
        <w:t>.</w:t>
      </w:r>
    </w:p>
    <w:p w:rsidR="002E0B78" w:rsidRPr="002E0B78" w:rsidRDefault="00463BE7" w:rsidP="002E0B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E0B78" w:rsidRPr="002E0B78">
        <w:rPr>
          <w:rFonts w:ascii="Times New Roman" w:hAnsi="Times New Roman" w:cs="Times New Roman"/>
          <w:b/>
          <w:sz w:val="28"/>
          <w:szCs w:val="28"/>
        </w:rPr>
        <w:t>детей, нацеливание на тему занятия.</w:t>
      </w:r>
    </w:p>
    <w:p w:rsidR="002E0B78" w:rsidRPr="002E0B78" w:rsidRDefault="00463BE7" w:rsidP="002E0B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</w:t>
      </w:r>
      <w:r w:rsidRPr="002E0B78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Согласно ООН 9 декабря Международный день борьбы с коррупцией. Вот и сегодня на уроке предметом нашего изучения будет понятие под названием «коррупция». Мы раскроем содержание данного понятия, его проявления, последствия в современном обществе и меру наказаний за проявление коррупционной деятельности. </w:t>
      </w:r>
    </w:p>
    <w:p w:rsidR="002E0B78" w:rsidRPr="002E0B78" w:rsidRDefault="00463BE7" w:rsidP="002E0B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b/>
          <w:sz w:val="28"/>
          <w:szCs w:val="28"/>
        </w:rPr>
        <w:t xml:space="preserve">Беседа с учащимися.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Какие ассоциации возникают у вас со словом «коррупция»? (взятка, подкуп, обман, мошенничество).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>- Вот что говорит об этом понятии этимологический словарь: Коррупци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2E0B78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2E0B78">
        <w:rPr>
          <w:rFonts w:ascii="Times New Roman" w:hAnsi="Times New Roman" w:cs="Times New Roman"/>
          <w:sz w:val="28"/>
          <w:szCs w:val="28"/>
        </w:rPr>
        <w:t>) означает подкуп, подкупность и продажность общественных и политических деятелей, государственных чиновников и должностных лиц. Коррумпироват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Pr="002E0B78">
        <w:rPr>
          <w:rFonts w:ascii="Times New Roman" w:hAnsi="Times New Roman" w:cs="Times New Roman"/>
          <w:sz w:val="28"/>
          <w:szCs w:val="28"/>
        </w:rPr>
        <w:t>corrumpere</w:t>
      </w:r>
      <w:proofErr w:type="spellEnd"/>
      <w:r w:rsidRPr="002E0B78">
        <w:rPr>
          <w:rFonts w:ascii="Times New Roman" w:hAnsi="Times New Roman" w:cs="Times New Roman"/>
          <w:sz w:val="28"/>
          <w:szCs w:val="28"/>
        </w:rPr>
        <w:t xml:space="preserve">), т.е. подкупать кого-либо деньгами или иными материальными благами. Согласно Российскому законодательству, коррупция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>О чем гласит народная мудрость... Пословицы и поговорки отражают коррупционную деятельность в современном обществе: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</w:t>
      </w:r>
      <w:r w:rsidRPr="002E0B78">
        <w:sym w:font="Symbol" w:char="F0B7"/>
      </w:r>
      <w:r w:rsidRPr="002E0B78">
        <w:rPr>
          <w:rFonts w:ascii="Times New Roman" w:hAnsi="Times New Roman" w:cs="Times New Roman"/>
          <w:sz w:val="28"/>
          <w:szCs w:val="28"/>
        </w:rPr>
        <w:t xml:space="preserve"> Не подмажешь, не поедешь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ымогательство, </w:t>
      </w:r>
      <w:proofErr w:type="spellStart"/>
      <w:r w:rsidRPr="002E0B78"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 w:rsidRPr="002E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sym w:font="Symbol" w:char="F0B7"/>
      </w:r>
      <w:r w:rsidRPr="002E0B78">
        <w:rPr>
          <w:rFonts w:ascii="Times New Roman" w:hAnsi="Times New Roman" w:cs="Times New Roman"/>
          <w:sz w:val="28"/>
          <w:szCs w:val="28"/>
        </w:rPr>
        <w:t xml:space="preserve"> Рука руку моет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>рупповая запланированная деятельность в подкупе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</w:t>
      </w:r>
      <w:r w:rsidRPr="002E0B78">
        <w:sym w:font="Symbol" w:char="F0B7"/>
      </w:r>
      <w:r w:rsidRPr="002E0B78">
        <w:rPr>
          <w:rFonts w:ascii="Times New Roman" w:hAnsi="Times New Roman" w:cs="Times New Roman"/>
          <w:sz w:val="28"/>
          <w:szCs w:val="28"/>
        </w:rPr>
        <w:t xml:space="preserve"> Загребать жар чужими руками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>есознательное соучастие в мошенничестве и аферах.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</w:t>
      </w:r>
      <w:r w:rsidRPr="002E0B78">
        <w:sym w:font="Symbol" w:char="F0B7"/>
      </w:r>
      <w:r w:rsidRPr="002E0B78">
        <w:rPr>
          <w:rFonts w:ascii="Times New Roman" w:hAnsi="Times New Roman" w:cs="Times New Roman"/>
          <w:sz w:val="28"/>
          <w:szCs w:val="28"/>
        </w:rPr>
        <w:t xml:space="preserve"> Видит око, да зуб неймѐт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езрезультативность действий борьбы с коррупцией.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b/>
          <w:sz w:val="28"/>
          <w:szCs w:val="28"/>
        </w:rPr>
        <w:t>Немного из истории</w:t>
      </w:r>
      <w:r w:rsidRPr="002E0B78">
        <w:rPr>
          <w:rFonts w:ascii="Times New Roman" w:hAnsi="Times New Roman" w:cs="Times New Roman"/>
          <w:sz w:val="28"/>
          <w:szCs w:val="28"/>
        </w:rPr>
        <w:t xml:space="preserve"> ... сложное социальное явление, которое зародилось еще в глубокой древности в странах Египта, Месопотамии, Китая, Индии, и существует сегодня во всех странах независимо от уровня ее развития, различаясь лишь своими масштабами. 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</w:t>
      </w:r>
      <w:r w:rsidRPr="002E0B78">
        <w:rPr>
          <w:rFonts w:ascii="Times New Roman" w:hAnsi="Times New Roman" w:cs="Times New Roman"/>
          <w:sz w:val="28"/>
          <w:szCs w:val="28"/>
        </w:rPr>
        <w:lastRenderedPageBreak/>
        <w:t>чтобы его просьба была выполнена. Поэтому в первобытных обществах плата жрецу или вождю была нормой. В России же первые упоминания о коррупции, которая определялась понятием «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», исходят к русским летописям XIII в. Первое законодательное ограничение коррупционной деятельности было осуществлено в царствование Ивана III. Судебник 1497г предусматривал в качестве мер наказания смертную казнь, торговую казнь (битье кнутом). Его внук Иван IV (Грозный) впервые ввел смертную казнь в качестве наказании за чрезмерность во взятках. </w:t>
      </w:r>
    </w:p>
    <w:p w:rsidR="002E0B78" w:rsidRPr="002E0B78" w:rsidRDefault="00463BE7" w:rsidP="002E0B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b/>
          <w:sz w:val="28"/>
          <w:szCs w:val="28"/>
        </w:rPr>
        <w:t xml:space="preserve">Коррупция в наше время.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Проблема необходимости борьбы с коррупцией стала очевидной уже в </w:t>
      </w:r>
      <w:proofErr w:type="spellStart"/>
      <w:r w:rsidRPr="002E0B7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2E0B78">
        <w:rPr>
          <w:rFonts w:ascii="Times New Roman" w:hAnsi="Times New Roman" w:cs="Times New Roman"/>
          <w:sz w:val="28"/>
          <w:szCs w:val="28"/>
        </w:rPr>
        <w:t xml:space="preserve">. 90-х гг. Во 2-ой половине 20в. коррупция все больше начала становиться международной проблемой, приобретая массовый характер. Законы 1992-1997 </w:t>
      </w:r>
      <w:proofErr w:type="spellStart"/>
      <w:proofErr w:type="gramStart"/>
      <w:r w:rsidRPr="002E0B7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 «О борьбе с коррупцией» формировали систему борьбы с коррупцией в России. Самые опасные формы коррупции квалифицируются как уголовные преступления. К ним относятся растрата (хищение) и взятки. Растрата состоит в расходе ресурсов, доверенных должностному лицу, в личных целях. Виды коррупции: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>1.Бытовая–в сфере малого бизнеса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2.Деловая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 сфере управления крупными предприятиями 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>3.Коррупция верховной власти – в сфере государственного управления</w:t>
      </w:r>
      <w:r w:rsidR="002E0B78">
        <w:rPr>
          <w:rFonts w:ascii="Times New Roman" w:hAnsi="Times New Roman" w:cs="Times New Roman"/>
          <w:sz w:val="28"/>
          <w:szCs w:val="28"/>
        </w:rPr>
        <w:t>.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Что влечет за собой коррупция? Суммарные потери от коррупции в бюджете России составляют в среднем 10-20 млрд. долларов в год. Преступление и наказание Согласно УК РФ, Мошенничество, совершенное лицом с использованием своего служебного положения, а равно в крупном размере, </w:t>
      </w:r>
      <w:proofErr w:type="gramStart"/>
      <w:r w:rsidRPr="002E0B7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аказывается штрафом в размере от ста тысяч до пятисот тысяч рублей либо лишением свободы на срок от двух до шести лет со штрафом в размере до десяти тысяч рублей ) </w:t>
      </w:r>
    </w:p>
    <w:p w:rsidR="002E0B78" w:rsidRPr="002E0B78" w:rsidRDefault="00463BE7" w:rsidP="002E0B7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E0B78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2E0B78" w:rsidRPr="002E0B7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E0B78">
        <w:rPr>
          <w:rFonts w:ascii="Times New Roman" w:hAnsi="Times New Roman" w:cs="Times New Roman"/>
          <w:b/>
          <w:sz w:val="28"/>
          <w:szCs w:val="28"/>
        </w:rPr>
        <w:t>.</w:t>
      </w:r>
    </w:p>
    <w:p w:rsidR="002E0B78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- Что подразумевает собой коррупция? Как она проявляется?</w:t>
      </w:r>
    </w:p>
    <w:p w:rsidR="001B52DE" w:rsidRDefault="00463BE7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 - Какие последствия влечет за собой постоянная коррупционная деятельность? </w:t>
      </w:r>
      <w:r w:rsidRPr="002E0B78">
        <w:rPr>
          <w:rFonts w:ascii="Times New Roman" w:hAnsi="Times New Roman" w:cs="Times New Roman"/>
          <w:b/>
          <w:sz w:val="28"/>
          <w:szCs w:val="28"/>
        </w:rPr>
        <w:t>Вывод:</w:t>
      </w:r>
      <w:r w:rsidRPr="002E0B78">
        <w:rPr>
          <w:rFonts w:ascii="Times New Roman" w:hAnsi="Times New Roman" w:cs="Times New Roman"/>
          <w:sz w:val="28"/>
          <w:szCs w:val="28"/>
        </w:rPr>
        <w:t xml:space="preserve"> прежде всего, нужно начать с самого себя и требовать устранения коррупционных проявлений от окружающих. Эффективность борьбы зависит от взаимодействия всех ветвей власти, их ответственности за процесс оздоровления общества. Необходимо быстро </w:t>
      </w:r>
      <w:proofErr w:type="spellStart"/>
      <w:proofErr w:type="gramStart"/>
      <w:r w:rsidRPr="002E0B78">
        <w:rPr>
          <w:rFonts w:ascii="Times New Roman" w:hAnsi="Times New Roman" w:cs="Times New Roman"/>
          <w:sz w:val="28"/>
          <w:szCs w:val="28"/>
        </w:rPr>
        <w:t>реагиро</w:t>
      </w:r>
      <w:proofErr w:type="spellEnd"/>
      <w:r w:rsidRPr="002E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78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2E0B78">
        <w:rPr>
          <w:rFonts w:ascii="Times New Roman" w:hAnsi="Times New Roman" w:cs="Times New Roman"/>
          <w:sz w:val="28"/>
          <w:szCs w:val="28"/>
        </w:rPr>
        <w:t xml:space="preserve"> на все виды проявлений коррупционных правонарушений, справедливо давать наказания. Тогда в глазах окружающих возрастет авторитет, вера и уважение к структурам власти, общество осознает потребность в борьбе с коррупцией.</w:t>
      </w:r>
    </w:p>
    <w:p w:rsidR="002E0B78" w:rsidRDefault="002E0B78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2E0B78" w:rsidRDefault="002E0B78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2E0B78" w:rsidRPr="002E0B78" w:rsidRDefault="002E0B78" w:rsidP="002E0B78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sectPr w:rsidR="002E0B78" w:rsidRPr="002E0B78" w:rsidSect="002E0B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FBE"/>
    <w:multiLevelType w:val="hybridMultilevel"/>
    <w:tmpl w:val="CD2CC4E6"/>
    <w:lvl w:ilvl="0" w:tplc="ADD0A4E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52DE"/>
    <w:rsid w:val="001B52DE"/>
    <w:rsid w:val="002E0B78"/>
    <w:rsid w:val="00463BE7"/>
    <w:rsid w:val="0059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2018-02-06T18:12:00Z</dcterms:created>
  <dcterms:modified xsi:type="dcterms:W3CDTF">2018-02-07T05:17:00Z</dcterms:modified>
</cp:coreProperties>
</file>