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9" w:rsidRPr="0046723F" w:rsidRDefault="00C40EC9" w:rsidP="0046723F">
      <w:pPr>
        <w:pStyle w:val="Default"/>
        <w:contextualSpacing/>
      </w:pPr>
    </w:p>
    <w:p w:rsidR="00D94BFF" w:rsidRPr="0046723F" w:rsidRDefault="00C40EC9" w:rsidP="004672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</w:t>
      </w:r>
      <w:r w:rsidRPr="0046723F"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</w:t>
      </w:r>
    </w:p>
    <w:p w:rsidR="00C40EC9" w:rsidRPr="0046723F" w:rsidRDefault="00C40EC9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EC9" w:rsidRPr="0046723F" w:rsidRDefault="00C40EC9" w:rsidP="0046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    В организации учебного процесса школа руководствуется (Программы специальных (коррекционных) образовательных учреждений VIII вида, под редакцией доктора педагогических наук В.В. Воронковой, допущены Министерством образования и науки Российской Федерации). </w:t>
      </w:r>
    </w:p>
    <w:p w:rsidR="00C40EC9" w:rsidRPr="0046723F" w:rsidRDefault="00C40EC9" w:rsidP="0046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   Учебные программы определяют содержание образования по отдельным предметам и последовательность его прохождения по годам обучения. Программы специальной коррекционной школы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 xml:space="preserve">Программы содержат материал, помогающий обучающимся достичь того уровня общеобразовательных знаний, умений и навыков, который им необходим для социальной адаптации. </w:t>
      </w:r>
      <w:proofErr w:type="gramEnd"/>
    </w:p>
    <w:p w:rsidR="00C40EC9" w:rsidRPr="0046723F" w:rsidRDefault="00C40EC9" w:rsidP="0046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Рабочая программа – нормативный документ образовательного учреждения, определяющий объем, порядок, содержание изучения учебного предмета, курса, дисциплины (модуля), требования к уровню подготовки обучающихся в соответствии с примерными программами, в условиях конкретного образовательного учреждения.</w:t>
      </w:r>
      <w:proofErr w:type="gramEnd"/>
    </w:p>
    <w:p w:rsidR="002D627C" w:rsidRPr="0046723F" w:rsidRDefault="002D627C" w:rsidP="0046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27C" w:rsidRPr="0046723F" w:rsidRDefault="002D627C" w:rsidP="0046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EC9" w:rsidRPr="0046723F" w:rsidRDefault="0003403B" w:rsidP="00467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b/>
          <w:bCs/>
          <w:sz w:val="24"/>
          <w:szCs w:val="24"/>
        </w:rPr>
        <w:t xml:space="preserve">В 2017-2018 учебном году учебный процесс </w:t>
      </w:r>
      <w:r w:rsidR="002D627C" w:rsidRPr="0046723F">
        <w:rPr>
          <w:rFonts w:ascii="Times New Roman" w:hAnsi="Times New Roman" w:cs="Times New Roman"/>
          <w:b/>
          <w:bCs/>
          <w:sz w:val="24"/>
          <w:szCs w:val="24"/>
        </w:rPr>
        <w:t>в образовательном учреждении</w:t>
      </w:r>
      <w:r w:rsidR="002D627C" w:rsidRPr="0046723F">
        <w:rPr>
          <w:rFonts w:ascii="Times New Roman" w:hAnsi="Times New Roman" w:cs="Times New Roman"/>
          <w:sz w:val="24"/>
          <w:szCs w:val="24"/>
        </w:rPr>
        <w:t xml:space="preserve"> </w:t>
      </w:r>
      <w:r w:rsidRPr="0046723F">
        <w:rPr>
          <w:rFonts w:ascii="Times New Roman" w:hAnsi="Times New Roman" w:cs="Times New Roman"/>
          <w:b/>
          <w:bCs/>
          <w:sz w:val="24"/>
          <w:szCs w:val="24"/>
        </w:rPr>
        <w:t>реализуется на основании следующих рабочих программ по дисциплинам:</w:t>
      </w:r>
    </w:p>
    <w:tbl>
      <w:tblPr>
        <w:tblStyle w:val="a3"/>
        <w:tblW w:w="0" w:type="auto"/>
        <w:tblLook w:val="04A0"/>
      </w:tblPr>
      <w:tblGrid>
        <w:gridCol w:w="2320"/>
        <w:gridCol w:w="7052"/>
      </w:tblGrid>
      <w:tr w:rsidR="002D627C" w:rsidRPr="0046723F" w:rsidTr="002D627C">
        <w:tc>
          <w:tcPr>
            <w:tcW w:w="2235" w:type="dxa"/>
          </w:tcPr>
          <w:p w:rsidR="002D627C" w:rsidRPr="0046723F" w:rsidRDefault="002D627C" w:rsidP="0046723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27C" w:rsidRPr="0046723F" w:rsidRDefault="002D627C" w:rsidP="004672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052" w:type="dxa"/>
          </w:tcPr>
          <w:p w:rsidR="002D627C" w:rsidRPr="0046723F" w:rsidRDefault="002D627C" w:rsidP="0046723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627C" w:rsidRPr="0046723F" w:rsidRDefault="002D627C" w:rsidP="004672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</w:tc>
      </w:tr>
      <w:tr w:rsidR="002D627C" w:rsidRPr="0046723F" w:rsidTr="002D627C">
        <w:tc>
          <w:tcPr>
            <w:tcW w:w="2235" w:type="dxa"/>
          </w:tcPr>
          <w:p w:rsidR="002D627C" w:rsidRPr="0046723F" w:rsidRDefault="002D627C" w:rsidP="0046723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04"/>
            </w:tblGrid>
            <w:tr w:rsidR="002D627C" w:rsidRPr="0046723F">
              <w:trPr>
                <w:trHeight w:val="245"/>
              </w:trPr>
              <w:tc>
                <w:tcPr>
                  <w:tcW w:w="0" w:type="auto"/>
                </w:tcPr>
                <w:p w:rsidR="002D627C" w:rsidRPr="0046723F" w:rsidRDefault="002D627C" w:rsidP="0046723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72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Чтение и развитие речи</w:t>
                  </w:r>
                </w:p>
              </w:tc>
            </w:tr>
          </w:tbl>
          <w:p w:rsidR="002D627C" w:rsidRPr="0046723F" w:rsidRDefault="002D627C" w:rsidP="0046723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36"/>
            </w:tblGrid>
            <w:tr w:rsidR="002D627C" w:rsidRPr="0046723F">
              <w:trPr>
                <w:trHeight w:val="1903"/>
              </w:trPr>
              <w:tc>
                <w:tcPr>
                  <w:tcW w:w="0" w:type="auto"/>
                </w:tcPr>
                <w:p w:rsidR="002D627C" w:rsidRPr="0046723F" w:rsidRDefault="002D627C" w:rsidP="0046723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72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Рабочие программы по чтению и развитию речи составлены на основе программы В.В. Воронковой.</w:t>
                  </w:r>
                  <w:proofErr w:type="gramStart"/>
                  <w:r w:rsidRPr="004672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4672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(М. «Просвещение», 2010) </w:t>
                  </w:r>
                </w:p>
                <w:p w:rsidR="002D627C" w:rsidRPr="0046723F" w:rsidRDefault="002D627C" w:rsidP="0046723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4672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Основная цель прохождения данной дисциплины: научить обучающихся читать доступный их пониманию текст вслух и про себя, осмысленно воспринимать прочитанное. </w:t>
                  </w:r>
                  <w:proofErr w:type="gramEnd"/>
                </w:p>
                <w:p w:rsidR="002D627C" w:rsidRPr="0046723F" w:rsidRDefault="002D627C" w:rsidP="0046723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72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рабочих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</w:t>
                  </w:r>
                  <w:proofErr w:type="gramStart"/>
                  <w:r w:rsidRPr="004672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4672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постепенно овладевают правильным, полным, последовательным пересказом литературных произведений. </w:t>
                  </w:r>
                </w:p>
                <w:p w:rsidR="002D627C" w:rsidRPr="0046723F" w:rsidRDefault="002D627C" w:rsidP="0046723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672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 </w:t>
                  </w:r>
                </w:p>
              </w:tc>
            </w:tr>
          </w:tbl>
          <w:p w:rsidR="002D627C" w:rsidRPr="0046723F" w:rsidRDefault="002D627C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27C" w:rsidRPr="0046723F" w:rsidTr="002D627C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04"/>
            </w:tblGrid>
            <w:tr w:rsidR="002D627C" w:rsidRPr="0046723F" w:rsidTr="002D627C">
              <w:trPr>
                <w:trHeight w:val="1085"/>
              </w:trPr>
              <w:tc>
                <w:tcPr>
                  <w:tcW w:w="0" w:type="auto"/>
                </w:tcPr>
                <w:p w:rsidR="002D627C" w:rsidRPr="0046723F" w:rsidRDefault="002D627C" w:rsidP="0046723F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723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Письмо и развитие речи</w:t>
                  </w:r>
                </w:p>
              </w:tc>
            </w:tr>
          </w:tbl>
          <w:p w:rsidR="002D627C" w:rsidRPr="0046723F" w:rsidRDefault="002D627C" w:rsidP="0046723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(родной) язык как учебный предмет является ведущим, так как от его усвоения во многом зависит успешность всего школьного обучения.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предмета: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•выработка у детей навыков грамотного письма;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•повышение уровня общего и речевого развития учащихся;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•подготовка к осознанному овладению грамматическим и орфографическим материалом в старших классах.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ведётся звуковым </w:t>
            </w:r>
            <w:proofErr w:type="spellStart"/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аналитико</w:t>
            </w:r>
            <w:proofErr w:type="spell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синтетическим</w:t>
            </w:r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методом.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двух разделов, соответствующих </w:t>
            </w:r>
            <w:proofErr w:type="spell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добукварному</w:t>
            </w:r>
            <w:proofErr w:type="spell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букварному периоду.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 по письму и развитию речи включает разделы: «Звуки и буквы», «Слово», Предложение», «Связная речь».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является основой формирования фонетически правильного письма и письма по правилу. Обучающиеся приобретают начальные сведения по фонетике и графике.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Слово. В процессе практических грамматических упражнений изучаются различные разряды слов – названия предметов, действий, признаков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Предложение. Понятие о предложении обучающиеся получают на конкретном речевом материале в процессе разбора </w:t>
            </w:r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</w:t>
            </w:r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словам и составления предложения из слов. </w:t>
            </w:r>
          </w:p>
          <w:p w:rsidR="004B28F2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Связная речь. Особое внимание уделяется работе по формированию фонематического слуха и правильного произношения, обогащению и уточнению словаря, обучение построению предложения, что создаёт предпосылки формирования умения высказываться в устной и письменной форме.</w:t>
            </w:r>
          </w:p>
          <w:p w:rsidR="002D627C" w:rsidRPr="0046723F" w:rsidRDefault="004B28F2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навыки. У учащихся совершенствуются графические навыки. Эта работа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      </w:r>
          </w:p>
        </w:tc>
      </w:tr>
      <w:tr w:rsidR="00FA62A1" w:rsidRPr="0046723F" w:rsidTr="002D627C">
        <w:tc>
          <w:tcPr>
            <w:tcW w:w="2235" w:type="dxa"/>
          </w:tcPr>
          <w:p w:rsidR="00FA62A1" w:rsidRPr="0046723F" w:rsidRDefault="00FA62A1" w:rsidP="004672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2" w:type="dxa"/>
          </w:tcPr>
          <w:p w:rsidR="00FA62A1" w:rsidRPr="0046723F" w:rsidRDefault="00FA62A1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учитывают особенности познавательной деятельности </w:t>
            </w:r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нарушениями</w:t>
            </w:r>
          </w:p>
          <w:p w:rsidR="00FA62A1" w:rsidRPr="0046723F" w:rsidRDefault="00FA62A1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интеллектуального развития и направлены на разностороннее развитие личности обучающихся, способствуют их умственному развитию и коррекции познавательной деятельности, личностных качеств ребенка, а также воспитанию трудолюбия, самостоятельности, терпеливости, настойчивости, любознательности, формированию умений планировать свою деятельность, осуществлять контроль и самоконтроль.</w:t>
            </w:r>
          </w:p>
          <w:p w:rsidR="00FA62A1" w:rsidRPr="0046723F" w:rsidRDefault="00FA62A1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математике в коррекционной школе носит предметно-практическую направленность, тесно связано с жизнью и профессионально-трудовой подготовкой </w:t>
            </w:r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, другими учебными предметами. В процессе обучения школьники овладевают оптимальным объемом знаний и умений, который необходим для повышения уровня общего развития обучающихся коррекционной школы и коррекции недостатков их познавательной деятельности.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должны знать: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счет в пределах 20 по единице и равными числовыми группами;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название компонента и результатов сложения и вычитания;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математический смысл выражений «столько же», «больше </w:t>
            </w:r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», «меньше на»;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различение между </w:t>
            </w:r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, лучом. Отрезком;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элементы угла, виды углов;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элементы четырехугольников – прямоугольника, квадрата, их свойства;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элементы треугольника.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должны уметь: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выполнять сложения и вычитания чисел в пределах 20 без 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перехода через десяток, с числами, полученными при счете и измерении одной мерой;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      </w:r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узнавать, называть, чертить отрезки, углы – прямой, тупой, острый – на нелинованной бумаге;</w:t>
            </w:r>
            <w:proofErr w:type="gramEnd"/>
          </w:p>
          <w:p w:rsidR="00234A2F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чертить прямоугольник, квадрат на бумаге в клетку;</w:t>
            </w:r>
          </w:p>
          <w:p w:rsidR="00FA62A1" w:rsidRPr="0046723F" w:rsidRDefault="00234A2F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определение времени по часам с точностью до часа.</w:t>
            </w:r>
          </w:p>
        </w:tc>
      </w:tr>
      <w:tr w:rsidR="00234A2F" w:rsidRPr="0046723F" w:rsidTr="002D627C">
        <w:tc>
          <w:tcPr>
            <w:tcW w:w="2235" w:type="dxa"/>
          </w:tcPr>
          <w:p w:rsidR="00234A2F" w:rsidRPr="0046723F" w:rsidRDefault="00A6439D" w:rsidP="004672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Развитие устной речи на основе изучения предметов и явлений окружающей </w:t>
            </w:r>
            <w:proofErr w:type="spellStart"/>
            <w:r w:rsidRPr="004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действиительности</w:t>
            </w:r>
            <w:proofErr w:type="spellEnd"/>
          </w:p>
        </w:tc>
        <w:tc>
          <w:tcPr>
            <w:tcW w:w="7052" w:type="dxa"/>
          </w:tcPr>
          <w:p w:rsidR="00234A2F" w:rsidRPr="0046723F" w:rsidRDefault="00A6439D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предмет по развитию устной речи на основе изучения предметов и явлений окружающей действительности является специфическим для обучения школьников 1-4 классов. Занятия </w:t>
            </w:r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по этому</w:t>
            </w:r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расширяются и обогащаются представления об окружающем мире, они получают некоторые представления о мире, который находится вне поля их чувственного опыта.</w:t>
            </w:r>
          </w:p>
        </w:tc>
      </w:tr>
      <w:tr w:rsidR="00A6439D" w:rsidRPr="0046723F" w:rsidTr="002D627C">
        <w:tc>
          <w:tcPr>
            <w:tcW w:w="2235" w:type="dxa"/>
          </w:tcPr>
          <w:p w:rsidR="00A6439D" w:rsidRPr="0046723F" w:rsidRDefault="00A6439D" w:rsidP="004672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7052" w:type="dxa"/>
          </w:tcPr>
          <w:p w:rsidR="00A6439D" w:rsidRPr="0046723F" w:rsidRDefault="00A6439D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 обучения: развитие самостоятельности учащихся при выполнении трудовых занятий; подготовка учащихся к профессионально-трудовому обучению.</w:t>
            </w:r>
          </w:p>
          <w:p w:rsidR="00A6439D" w:rsidRPr="0046723F" w:rsidRDefault="00A6439D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уроках трудового обучения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      </w:r>
          </w:p>
          <w:p w:rsidR="00A6439D" w:rsidRPr="0046723F" w:rsidRDefault="00A6439D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-ориентироваться в задании (анализировать объект, условия работы);</w:t>
            </w:r>
          </w:p>
          <w:p w:rsidR="00A6439D" w:rsidRPr="0046723F" w:rsidRDefault="00A6439D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-предварительно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      </w:r>
          </w:p>
          <w:p w:rsidR="00A6439D" w:rsidRPr="0046723F" w:rsidRDefault="00A6439D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-контролировать свою работу (определять правильность действий и результатов, оценивать качество готовых изделий).</w:t>
            </w:r>
          </w:p>
          <w:p w:rsidR="00A6439D" w:rsidRPr="0046723F" w:rsidRDefault="00A6439D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      </w:r>
          </w:p>
        </w:tc>
      </w:tr>
      <w:tr w:rsidR="00A6439D" w:rsidRPr="0046723F" w:rsidTr="002D627C">
        <w:tc>
          <w:tcPr>
            <w:tcW w:w="2235" w:type="dxa"/>
          </w:tcPr>
          <w:p w:rsidR="00A6439D" w:rsidRPr="0046723F" w:rsidRDefault="00A6439D" w:rsidP="004672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52" w:type="dxa"/>
          </w:tcPr>
          <w:p w:rsidR="00A6439D" w:rsidRPr="0046723F" w:rsidRDefault="00A6439D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Обучению изобразительному искусству придается большое значение. Содержание его включает знание основ реалистического рисунка, формирование навыков рисования с натуры, декоративного рисования. </w:t>
            </w:r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знакомятся с отдельными произведениями живописи, декоративно-прикладного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</w:t>
            </w:r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 изобразительным искусством имеют большое коррекционно-развивающее значение, способствуют совершенствованию познавательной, эмоционально-волевой и двигательной сферы </w:t>
            </w:r>
            <w:proofErr w:type="gramStart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6439D" w:rsidRPr="0046723F" w:rsidRDefault="00A6439D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учебному плану на изучение предмета «Изобразительное искусство» отводится 1 час в неделю</w:t>
            </w:r>
            <w:r w:rsidR="00776D48"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76D48" w:rsidRPr="0046723F" w:rsidTr="002D627C">
        <w:tc>
          <w:tcPr>
            <w:tcW w:w="2235" w:type="dxa"/>
          </w:tcPr>
          <w:p w:rsidR="00776D48" w:rsidRPr="0046723F" w:rsidRDefault="00776D48" w:rsidP="004672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Социально-бытовая ориентировка</w:t>
            </w:r>
          </w:p>
        </w:tc>
        <w:tc>
          <w:tcPr>
            <w:tcW w:w="7052" w:type="dxa"/>
          </w:tcPr>
          <w:p w:rsidR="00776D48" w:rsidRPr="0046723F" w:rsidRDefault="00776D48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направлены на практическую подготовку обучающихся к самостоятельной жизни и труду, формирование знаний, умений и навыков, способствующих социальной адаптации, повышение уровня общего развития обучающихся.</w:t>
            </w:r>
          </w:p>
          <w:p w:rsidR="00776D48" w:rsidRPr="0046723F" w:rsidRDefault="00776D48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«Личная гигиена», «Одежда и обувь», «Жилище», «Питание», «Семья», «Экономика</w:t>
            </w:r>
          </w:p>
          <w:p w:rsidR="00776D48" w:rsidRPr="0046723F" w:rsidRDefault="00776D48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домашнего хозяйства», «Культура поведения», «Транспорт», «Торговля», «Средства связи», «Медицинская помощь», «Учреждения и организации».</w:t>
            </w:r>
          </w:p>
          <w:p w:rsidR="00776D48" w:rsidRPr="0046723F" w:rsidRDefault="00776D48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формами и методами обучения являются практические работы, экскурсии, сюжетно-ролевые игры, беседы.</w:t>
            </w:r>
          </w:p>
          <w:p w:rsidR="00776D48" w:rsidRPr="0046723F" w:rsidRDefault="00776D48" w:rsidP="0046723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3F">
              <w:rPr>
                <w:rFonts w:ascii="Times New Roman" w:hAnsi="Times New Roman" w:cs="Times New Roman"/>
                <w:bCs/>
                <w:sz w:val="24"/>
                <w:szCs w:val="24"/>
              </w:rPr>
              <w:t>На изучение данной дисциплины отводится 2 часа в неделю.</w:t>
            </w:r>
          </w:p>
        </w:tc>
      </w:tr>
    </w:tbl>
    <w:p w:rsidR="002D627C" w:rsidRPr="0046723F" w:rsidRDefault="002D627C" w:rsidP="0046723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23F" w:rsidRPr="0046723F" w:rsidRDefault="0046723F" w:rsidP="0046723F">
      <w:pPr>
        <w:pStyle w:val="a4"/>
        <w:contextualSpacing/>
        <w:jc w:val="center"/>
      </w:pPr>
      <w:r w:rsidRPr="0046723F">
        <w:rPr>
          <w:rStyle w:val="a5"/>
        </w:rPr>
        <w:t>Аннотация к рабочей программе по чтению и развитию речи в  9 классе</w:t>
      </w:r>
    </w:p>
    <w:p w:rsidR="0046723F" w:rsidRPr="0046723F" w:rsidRDefault="0046723F" w:rsidP="0046723F">
      <w:pPr>
        <w:pStyle w:val="a4"/>
        <w:contextualSpacing/>
      </w:pPr>
      <w:r w:rsidRPr="0046723F">
        <w:t>Рабочая программа по чтению в 9 классе составлена на основе:</w:t>
      </w:r>
    </w:p>
    <w:p w:rsidR="0046723F" w:rsidRPr="0046723F" w:rsidRDefault="0046723F" w:rsidP="0046723F">
      <w:pPr>
        <w:pStyle w:val="a4"/>
        <w:contextualSpacing/>
      </w:pPr>
      <w:r w:rsidRPr="0046723F">
        <w:t> - Федерального закона  №273-РФ от 29.12.2012года «Об образовании в РФ»;</w:t>
      </w:r>
    </w:p>
    <w:p w:rsidR="0046723F" w:rsidRPr="0046723F" w:rsidRDefault="0046723F" w:rsidP="0046723F">
      <w:pPr>
        <w:pStyle w:val="a4"/>
        <w:contextualSpacing/>
      </w:pPr>
      <w:proofErr w:type="gramStart"/>
      <w:r w:rsidRPr="0046723F">
        <w:t>- программы для 5-9 классов специальных (коррекционных) учреждений VIII вида, допущенной Министерством образования и науки Российской Федерации  под редакцией В.В. Воронковой (авторы программы:</w:t>
      </w:r>
      <w:proofErr w:type="gramEnd"/>
      <w:r w:rsidRPr="0046723F">
        <w:t xml:space="preserve"> Воронкова В.В., Петрова М.Н., </w:t>
      </w:r>
      <w:proofErr w:type="gramStart"/>
      <w:r w:rsidRPr="0046723F">
        <w:t>Эк</w:t>
      </w:r>
      <w:proofErr w:type="gramEnd"/>
      <w:r w:rsidRPr="0046723F">
        <w:t xml:space="preserve"> В.В., </w:t>
      </w:r>
      <w:proofErr w:type="spellStart"/>
      <w:r w:rsidRPr="0046723F">
        <w:t>Кмытюк</w:t>
      </w:r>
      <w:proofErr w:type="spellEnd"/>
      <w:r w:rsidRPr="0046723F">
        <w:t xml:space="preserve"> Л.В., </w:t>
      </w:r>
      <w:proofErr w:type="spellStart"/>
      <w:r w:rsidRPr="0046723F">
        <w:t>Сивоглазов</w:t>
      </w:r>
      <w:proofErr w:type="spellEnd"/>
      <w:r w:rsidRPr="0046723F">
        <w:t xml:space="preserve"> В.В., Лифанова Т.М., Бородина О.И., Мозговой В.М., Кузнецов Б.В., </w:t>
      </w:r>
      <w:proofErr w:type="spellStart"/>
      <w:r w:rsidRPr="0046723F">
        <w:t>Романина</w:t>
      </w:r>
      <w:proofErr w:type="spellEnd"/>
      <w:r w:rsidRPr="0046723F">
        <w:t xml:space="preserve"> В.И., Павлова Н.П., Евтушенко И.В., </w:t>
      </w:r>
      <w:proofErr w:type="spellStart"/>
      <w:r w:rsidRPr="0046723F">
        <w:t>Грошенков</w:t>
      </w:r>
      <w:proofErr w:type="spellEnd"/>
      <w:r w:rsidRPr="0046723F">
        <w:t xml:space="preserve"> И.А.);</w:t>
      </w:r>
    </w:p>
    <w:p w:rsidR="0046723F" w:rsidRPr="0046723F" w:rsidRDefault="0046723F" w:rsidP="0046723F">
      <w:pPr>
        <w:pStyle w:val="a4"/>
        <w:contextualSpacing/>
      </w:pPr>
      <w:r w:rsidRPr="0046723F">
        <w:t> - учебника «Чтение» для 9 класса. Авторы: А.К. Аксёнова, М.И. Шишкова.</w:t>
      </w:r>
    </w:p>
    <w:p w:rsidR="0046723F" w:rsidRPr="0046723F" w:rsidRDefault="0046723F" w:rsidP="0046723F">
      <w:pPr>
        <w:pStyle w:val="a4"/>
        <w:contextualSpacing/>
      </w:pPr>
      <w:r w:rsidRPr="0046723F">
        <w:t>Рабочая программа рассчитана:</w:t>
      </w:r>
    </w:p>
    <w:p w:rsidR="0046723F" w:rsidRPr="0046723F" w:rsidRDefault="0046723F" w:rsidP="0046723F">
      <w:pPr>
        <w:pStyle w:val="a4"/>
        <w:contextualSpacing/>
      </w:pPr>
      <w:r w:rsidRPr="0046723F">
        <w:t> - в 9 классе – 102 ч. (3 часа в неделю).</w:t>
      </w:r>
    </w:p>
    <w:p w:rsidR="0046723F" w:rsidRPr="0046723F" w:rsidRDefault="0046723F" w:rsidP="0046723F">
      <w:pPr>
        <w:pStyle w:val="a4"/>
        <w:contextualSpacing/>
      </w:pPr>
      <w:r w:rsidRPr="0046723F">
        <w:t>Программа учитывает особенности познавательной деятельности умственно отсталых школьников. Она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46723F" w:rsidRPr="0046723F" w:rsidRDefault="0046723F" w:rsidP="0046723F">
      <w:pPr>
        <w:pStyle w:val="a4"/>
        <w:contextualSpacing/>
      </w:pPr>
      <w:r w:rsidRPr="0046723F">
        <w:t>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46723F" w:rsidRPr="0046723F" w:rsidRDefault="0046723F" w:rsidP="0046723F">
      <w:pPr>
        <w:pStyle w:val="a4"/>
        <w:contextualSpacing/>
      </w:pPr>
      <w:r w:rsidRPr="0046723F">
        <w:t>Специальная задача коррекции речи и мышления школьников с ОВЗ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для 5-9 классов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Рабочая программа по математике для 5-9 классов составлена на основе программы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VIII вида под редакцией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- М.: «Просвещение», 2010 г. и следующего УМК: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- Перова М.Н., Капустина Г.М «Математика. 5: Учебник для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VIII вида»: М., «Просвещение», 2002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- Капустина Г.М., Перова М.Н «Математика. 6: Учебник для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VIII вида»: М., «Просвещение», 2004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Алышевой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Т.В. «Математика. 7: Учебник для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(коррекционных)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образовательных учреждений VIII вида»: М., «Просвещение», 2008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В.В. «Математика. 8: Учебник для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(коррекционных) образовательных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учреждений VIII вида»: М., «Просвещение», 2005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- Перова М.Н. «Математика. 9: Учебник для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(коррекционных)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образовательных учреждений VIII вида»: М., «Просвещение», 2008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  <w:u w:val="single"/>
        </w:rPr>
        <w:t>Цель учебного предмета « Математика»</w:t>
      </w:r>
      <w:r w:rsidRPr="0046723F">
        <w:rPr>
          <w:rFonts w:ascii="Times New Roman" w:hAnsi="Times New Roman" w:cs="Times New Roman"/>
          <w:sz w:val="24"/>
          <w:szCs w:val="24"/>
        </w:rPr>
        <w:t xml:space="preserve">: дать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доступные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математические знания, необходимые для социальной реабилитации и успешной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адаптации в современном обществе. Программы по математике носят практическую направленность и  тесно связаны с другими учебными предметами, жизнью, готовят обучающихся к овладению профессионально-трудовыми знаниями и навыками, учат использованию математических знаний в нестандартных ситуациях.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6723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 формирование доступных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умений, их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практического применения в повседневной жизни, основных видах трудовой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деятельности, при изучении других учебных предметов;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 максимальное общее развитие обучающихся, коррекция недостатков их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познавательной деятельности и личностных качеств с учетом индивидуальных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возможностей каждого ученика на различных этапах обучения;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 воспитание у школьников целенаправленной деятельности, трудолюбия,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самостоятельности, навыков контроля и самоконтроля, аккуратности, умения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принимать решение, устанавливать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адекватные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деловые, производственные и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общечеловеческие отношения в современном обществе.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Наряду с этими задачами решаются и специальные коррекционные задачи,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23F">
        <w:rPr>
          <w:rFonts w:ascii="Times New Roman" w:hAnsi="Times New Roman" w:cs="Times New Roman"/>
          <w:sz w:val="24"/>
          <w:szCs w:val="24"/>
        </w:rPr>
        <w:t>направленные на коррекцию умственной деятельности школьников: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 развитие зрительного восприятия и узнавания;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 развитие пространственных представлений и ориентаций;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 развитие основных мыслительных операций;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 развитие наглядно-образного и словесно-логического мышления;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 коррекция нарушений эмоционально-личностной сферы;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 обогащение словаря;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 коррекция индивидуальных пробелов в знаниях, умениях и навыках.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На изучение дисциплины рассчитано следующее количество часов: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5 класс – 136 часов (4 часа в неделю);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6 класс – 136 часов (4 часа в неделю);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7 класс – 136 часов (4 часа в неделю);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8 класс – 136 часов (4 часа в неделю);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9 класс – 136 часа (4 часа в неделю).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Программный материал расположен концентрически и включает в себя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разделы с постепенным наращиванием сведений по каждому: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- «Нумерация»;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- « Единицы измерения и их соотношения»;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- «Арифметические действия»;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- «Доли и дроби»;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- « Арифметические задачи»;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- «Геометрический материал»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Промежуточная аттестация (по итогам учебных четвертей и учебного года) проходит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 форме письменных контрольных работ.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Текущий контроль в форме устных опросов, тестирования, самостоятельных работ и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д. проводится в процессе изучения конкретной темы (материала).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Default="0046723F" w:rsidP="00467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23F" w:rsidRDefault="0046723F" w:rsidP="00467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23F" w:rsidRPr="0046723F" w:rsidRDefault="0046723F" w:rsidP="00467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штукатурно-малярному делу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Аннотация к рабочей программе составлена на основе Программ специальных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(коррекционных) общеобразовательных учреждений VIII вида: 5 – 10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. В 2 сб. / Под ред. В.В. Воронковой. – М.: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. изд. Центр ВЛАДОС, 2011. – Сб. 1. – 224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. Составители С.В.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Бобрешова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, Я.Д.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Чекайло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Настоящая программа предусматривает подготовку учащихся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самостоятельному выполнению производственных заданий на уровне 1 разряда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квалификационной характеристики штукатура-маляра и возможность дальнейшей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специализации по другим строительным специальностям,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23F">
        <w:rPr>
          <w:rFonts w:ascii="Times New Roman" w:hAnsi="Times New Roman" w:cs="Times New Roman"/>
          <w:sz w:val="24"/>
          <w:szCs w:val="24"/>
        </w:rPr>
        <w:t>выполнением операций штукатурки и окраски (каменщик — печник — штукатур,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штукатур — маляр, штукатур — облицовщик и др.).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последовательное решение основных задач трудового обучения: формирование творчески мыслящей, активно действующей и легко адаптирующейся в современных социально-экономических условиях личности;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овладение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труда, чувства коллективизма; получение опыта применения технологических знаний и умений в самостоятельной практической деятельности.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Процесс овладения знаниями, умениями и навыками неразрывно связан с развитием умственных способностей ребенка, поэтому задача развития этих возможностей считается одной из важных и носит коррекционную направленность.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Профессионально – трудовое обучение начинается с V класса. Учащиеся учатся выполнять операции штукатурки и окраски деревянных поверхностей, знакомятся со свойствами масляных и эмалевых красок, с простой и улучшенной штукатуркой, трафаретами.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В VI классе программа предусматривает ознакомление с операциями окраски металлических поверхностей масляными красками, окраски оштукатуренной поверхности водными составами, облицовки различных поверхностей сухой штукатуркой.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Успешное осуществление задач обучения в V- VI зависит не только от создания возможностей для обучения учащихся указанным операциям на учебных щитах в мастерской, но и от наличия в школе условий для фронтальной работы по выполнению операции штукатурки и окраски различных поверхностей.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В VII ,VIII, классах предусматривается обучение учащихся более сложным приемам работ и ознакомление с механизацией некоторых производственных процессов (оклеивание обоями поверхности, настилка линолеума).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В IX, X классах программа предусматривает знакомство с плиточными работами, фактурной отделкой поверхности декоративными составами, художественно – декоративными масляными отделками поверхности специальными видами штукатурки, монолитными покрытиями пола. Программа предусматривает ознакомление учащихся с новинками строительных материалов, основами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в отделочных работах, с организацией труда в строительстве. Особое внимание в данной программе уделяется безопасным методам работы. Каждая четверть заканчивается практическим повторением и самостоятельной работой с анализом её качества, где учащиеся показывают свои умения </w:t>
      </w:r>
      <w:r w:rsidRPr="0046723F">
        <w:rPr>
          <w:rFonts w:ascii="Times New Roman" w:hAnsi="Times New Roman" w:cs="Times New Roman"/>
          <w:sz w:val="24"/>
          <w:szCs w:val="24"/>
        </w:rPr>
        <w:lastRenderedPageBreak/>
        <w:t>при самостоятельном выполнении трудовых знаний и умений. Программа включает теоретические и практические занятия. Предусматриваются практические работы и упражнения, экскурсии на профильное производство. При составлении программы учтены принципы повторяемости пройденного учебного материала и постепенности ввода нового.</w:t>
      </w: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pStyle w:val="a4"/>
        <w:contextualSpacing/>
        <w:jc w:val="center"/>
      </w:pPr>
      <w:r w:rsidRPr="0046723F">
        <w:rPr>
          <w:rStyle w:val="a5"/>
        </w:rPr>
        <w:t>Аннотация к рабочей программе по русскому языку и развитию речи 9 класс</w:t>
      </w:r>
    </w:p>
    <w:p w:rsidR="0046723F" w:rsidRPr="0046723F" w:rsidRDefault="0046723F" w:rsidP="0046723F">
      <w:pPr>
        <w:pStyle w:val="a4"/>
        <w:contextualSpacing/>
      </w:pPr>
      <w:r w:rsidRPr="0046723F">
        <w:t>Рабочая  программа по русскому языку и развитию речи в 9 классе составлена на основе:</w:t>
      </w:r>
    </w:p>
    <w:p w:rsidR="0046723F" w:rsidRPr="0046723F" w:rsidRDefault="0046723F" w:rsidP="0046723F">
      <w:pPr>
        <w:pStyle w:val="a4"/>
        <w:contextualSpacing/>
      </w:pPr>
      <w:r w:rsidRPr="0046723F">
        <w:t> - Федерального закона  №273-РФ от 29.12.2012года «Об образовании в РФ»;</w:t>
      </w:r>
    </w:p>
    <w:p w:rsidR="0046723F" w:rsidRPr="0046723F" w:rsidRDefault="0046723F" w:rsidP="0046723F">
      <w:pPr>
        <w:pStyle w:val="a4"/>
        <w:contextualSpacing/>
      </w:pPr>
      <w:r w:rsidRPr="0046723F">
        <w:t> </w:t>
      </w:r>
      <w:proofErr w:type="gramStart"/>
      <w:r w:rsidRPr="0046723F">
        <w:t>- программы для 5-9 классов специальных (коррекционных) учреждений VIII вида, допущенной Министерством образования и науки Российской Федерации  под редакцией В.В. Воронковой (авторы программы:</w:t>
      </w:r>
      <w:proofErr w:type="gramEnd"/>
      <w:r w:rsidRPr="0046723F">
        <w:t xml:space="preserve"> Воронкова В.В., Петрова М.Н., </w:t>
      </w:r>
      <w:proofErr w:type="gramStart"/>
      <w:r w:rsidRPr="0046723F">
        <w:t>Эк</w:t>
      </w:r>
      <w:proofErr w:type="gramEnd"/>
      <w:r w:rsidRPr="0046723F">
        <w:t xml:space="preserve"> В.В., </w:t>
      </w:r>
      <w:proofErr w:type="spellStart"/>
      <w:r w:rsidRPr="0046723F">
        <w:t>Кмытюк</w:t>
      </w:r>
      <w:proofErr w:type="spellEnd"/>
      <w:r w:rsidRPr="0046723F">
        <w:t xml:space="preserve"> Л.В., </w:t>
      </w:r>
      <w:proofErr w:type="spellStart"/>
      <w:r w:rsidRPr="0046723F">
        <w:t>Сивоглазов</w:t>
      </w:r>
      <w:proofErr w:type="spellEnd"/>
      <w:r w:rsidRPr="0046723F">
        <w:t xml:space="preserve"> В.В., Лифанова Т.М., Бородина О.И., Мозговой В.М., Кузнецов Б.В., </w:t>
      </w:r>
      <w:proofErr w:type="spellStart"/>
      <w:r w:rsidRPr="0046723F">
        <w:t>Романина</w:t>
      </w:r>
      <w:proofErr w:type="spellEnd"/>
      <w:r w:rsidRPr="0046723F">
        <w:t xml:space="preserve"> В.И., Павлова Н.П., Евтушенко И.В., </w:t>
      </w:r>
      <w:proofErr w:type="spellStart"/>
      <w:r w:rsidRPr="0046723F">
        <w:t>Грошенков</w:t>
      </w:r>
      <w:proofErr w:type="spellEnd"/>
      <w:r w:rsidRPr="0046723F">
        <w:t xml:space="preserve"> И.А.);</w:t>
      </w:r>
    </w:p>
    <w:p w:rsidR="0046723F" w:rsidRPr="0046723F" w:rsidRDefault="0046723F" w:rsidP="0046723F">
      <w:pPr>
        <w:pStyle w:val="a4"/>
        <w:contextualSpacing/>
      </w:pPr>
      <w:r w:rsidRPr="0046723F">
        <w:t xml:space="preserve"> - учебника «Русский язык» для 9 класса. Авторы: Н.Г. </w:t>
      </w:r>
      <w:proofErr w:type="spellStart"/>
      <w:r w:rsidRPr="0046723F">
        <w:t>Галунчикова</w:t>
      </w:r>
      <w:proofErr w:type="spellEnd"/>
      <w:r w:rsidRPr="0046723F">
        <w:t>, Э.В. Якубовская.</w:t>
      </w:r>
    </w:p>
    <w:p w:rsidR="0046723F" w:rsidRPr="0046723F" w:rsidRDefault="0046723F" w:rsidP="0046723F">
      <w:pPr>
        <w:pStyle w:val="a4"/>
        <w:contextualSpacing/>
      </w:pPr>
      <w:r w:rsidRPr="0046723F">
        <w:t>Адаптированная  программа рассчитана:</w:t>
      </w:r>
    </w:p>
    <w:p w:rsidR="0046723F" w:rsidRPr="0046723F" w:rsidRDefault="0046723F" w:rsidP="0046723F">
      <w:pPr>
        <w:pStyle w:val="a4"/>
        <w:contextualSpacing/>
      </w:pPr>
      <w:r w:rsidRPr="0046723F">
        <w:t> - в 9 классе – 102 ч. (3 часа в неделю).</w:t>
      </w:r>
    </w:p>
    <w:p w:rsidR="0046723F" w:rsidRPr="0046723F" w:rsidRDefault="0046723F" w:rsidP="0046723F">
      <w:pPr>
        <w:pStyle w:val="a4"/>
        <w:contextualSpacing/>
      </w:pPr>
      <w:r w:rsidRPr="0046723F">
        <w:t>Программа учитывает особенности познавательной деятельности умственно отсталых школьников. Она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46723F" w:rsidRPr="0046723F" w:rsidRDefault="0046723F" w:rsidP="0046723F">
      <w:pPr>
        <w:pStyle w:val="a4"/>
        <w:contextualSpacing/>
      </w:pPr>
      <w:r w:rsidRPr="0046723F">
        <w:t xml:space="preserve">Содержание </w:t>
      </w:r>
      <w:proofErr w:type="gramStart"/>
      <w:r w:rsidRPr="0046723F">
        <w:t>обучения по предмету</w:t>
      </w:r>
      <w:proofErr w:type="gramEnd"/>
      <w:r w:rsidRPr="0046723F">
        <w:t xml:space="preserve"> имеет практическую направленность. Школа готовит своих воспитанников к непосредственному включению в жизнь, в трудовую деятельность в условиях современного производства. В программе принцип коррекционной направленности обучения является ведущим. В 5-9 классах учащиеся должны получить достаточно прочные навыки грамотного письма на основе изучения элементарного курса грамматики; научиться правильно и последовательно излагать свои мысли в устной и письменной форме; быть социально-адаптированными в плане общего развития и </w:t>
      </w:r>
      <w:proofErr w:type="spellStart"/>
      <w:r w:rsidRPr="0046723F">
        <w:t>сформированности</w:t>
      </w:r>
      <w:proofErr w:type="spellEnd"/>
      <w:r w:rsidRPr="0046723F">
        <w:t xml:space="preserve"> нравственных качеств.  </w:t>
      </w:r>
    </w:p>
    <w:p w:rsidR="0046723F" w:rsidRPr="0046723F" w:rsidRDefault="0046723F" w:rsidP="0046723F">
      <w:pPr>
        <w:pStyle w:val="a4"/>
        <w:contextualSpacing/>
      </w:pPr>
      <w:r w:rsidRPr="0046723F">
        <w:t>Специальная задача коррекции речи и мышления школьников с ОВЗ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6 класс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(коррекционных)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общеобразовательных учреждений VIII вида для 6-9 классов специальных (коррекционных)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учреждений VIII вида: Москва « Просвещение» 2003 год; Научный руководитель: кандидат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психологических наук профессор – И. М.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. В документе учтены программные требования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общеобразовательного стандарта предъявляемого к ОУ VIII вида, в соответствии с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методологическими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основами, изложенными в концепции духовно-нравственного развития и воспитания личности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гражданина России, системно -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подходу; базисному учебному плану, утвержденному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приказом Министерства общего и профессионального образования РФ «Об утверждении учебных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планов специальных (коррекционных) образовательных учреждений для воспитанников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отклонениями в развитии» №29/2065-п от 10.04.2002г.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lastRenderedPageBreak/>
        <w:t xml:space="preserve">Цель: обобщение имеющихся у умственно отсталых учащихся разрозненных сведений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формирования новых понятий необходимых для дальнейшего изучения истории как общественной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дисциплины.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Основные задачи изучения предмета «Мир истории»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Обобщение имеющихся знаний у учащихся с нарушением интеллекта разрозненных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сведений для формирования новых понятий, необходимых для дальнейшего изучения истории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Отечества.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помощь учащимся в развитии у них чувства национальной идентичности, патриотизма,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толерантности, уважения к историческому пути своего и других народов;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развитие у учащихся исторического мышления, под которым понимается способность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рассматривать события и явления с точки зрения их исторической обусловленности;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овладение учащимися умениями и навыками поиска и систематизации исторической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информации.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Коррекционно-образовательные задачи: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1.Изучить исторический материал.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2.Создать условия для развития представлений об окружающем мире и сведений исторического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характера.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3.Корригировать познавательную и речевую деятельность учащихся.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4.Формировать умение работать по словесной инструкции, алгоритму.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5.Учить учащихся наблюдать, видеть и слышать, сравнивать и обобщать, устанавливать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несложные причинно-следственные связи в природе и взаимозависимость природных явлений.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6.Учить понимать отношение человека к природе, эстетически воспринимать и любить ее,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возможности уметь беречь и стремиться охранять.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Коррекционно-развивающие задачи: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1. Развивать речь учащихся, обогащать её природоведческой терминологией.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2. Развитие навыков самоконтроля за правильностью выполняемых действий.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3. Развитие умения задавать вопросы с целью получения информации.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4. Развитие умения правильно отвечать на поставленные вопросы.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5. Развитие самостоятельности, аккуратности.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6. Использовать процесс обучения природоведения для повышения уровня общего развития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учащихся с нарушением интеллекта.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недостатки психофизического развития умственно отсталых школьников,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их познавательных возможностей и интересов.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Коррекционно-воспитательные задачи: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1. Воздействовать через изучаемый материал на личность ученика, овладеть элементами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самоконтроля и самооценки, формировать личностные качества гражданина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2. Формирование необходимых качеств личности: целенаправленность, терпеливость,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работоспособность, настойчивость, трудолюбие, самостоятельность, умение планировать работу и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доводить начатое дело до завершения.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учебное пособие, соответствующее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Федеральному перечню учебников: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1. Мир истории.6 класс :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спец. (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. учреждений 8 вида /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, Л.В.Смирнова. – 2-е изд. – М.: Просвещение,2013.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lastRenderedPageBreak/>
        <w:t xml:space="preserve">2. Мир истории. Рабочая тетрадь. 6 класс: Пособие для учащихся специальных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коррекционных)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образовательных учреждений VIII вида/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, Л.В.Смирнова, Е.Н.Фёдорова. – М.: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Просвещение, 2011.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«История Отечества» 9 класс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История в школе для детей с нарушением интеллекта рассматривается как учебный предмет,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23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заложено изучение исторического материала, овладение знаниями и умениями, коррекционное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воздействие изучаемого материала на личность ученика, формирование личностных каче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ажданина,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подготовка подростка с нарушением интеллекта к жизни, социально-трудовая и правовая адаптация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выпускника в общество. Рабочая программа по истории составлена в соответствии с программой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редакцией доктора педагогических наук В.В.Воронковой «Программы специальных (коррекционных)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общеобразовательных учреждений VIII вида 5-9 классы. Сборник 1». Изд. «ВЛАДОС», 2011.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Изучение истории направлено на достижение следующих целей: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•изучение исторического материала,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овладение знаниями и умениями,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коррекционное воздействие изучаемого материала на личность ученика,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•формирование личностных каче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ажданина,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•подготовка подростка с нарушением интеллекта к жизни,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специально – трудовая и правовая адаптация ученика в общество.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Задачи: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усвоить важнейшие факты истории;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создать исторические представления, отражающие основные явления прошлого;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усвоить доступные для учащихся исторические понятия, понимание некоторых закономерностей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общественного развития;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овладеть умением применять знания по истории в жизни;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• выработать умения и навыки самостоятельной работы с историческим материалом.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гражданское воспитание учащихся,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патриотическое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народам разных национальностей,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нравственное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эстетическое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трудовое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правовое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формирование мировоззрения учащихся.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– развивающие: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развитие и коррекция внимания, восприятия, воображения, памяти, мышления, речи,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эмоционально – волевой сферы.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учить анализировать, понимать причинно-следственные зависимости.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содействовать развитию абстрактного мышления, развивать воображение.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lastRenderedPageBreak/>
        <w:t>• расширять лексический запас.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развивать связную речь.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Методическое сопровождение программы: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1. Б.П. Пузанов, О.И. Бородина, Л.С.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, Н.М. Редькина «История России»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учебник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для 9 класса специальных (коррекционных) образовательных учреждений VIII вида (Москва , 2004 г.)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1. Б. П. Пузанов «Уроки истории в 9 классе» специальной (коррекционной)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общеобразовательной школы VIII вида. ГИЦ «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». М.: 2004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2. М. М. Терехов «Хрестоматия по внеклассной работе». Пособие для учителя. М.: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«Просвещение», 1970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3. Т. К. Говорова Раздаточный иллюстративный материал по истории. М.: «Просвещение»,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1979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4. Е. В. Саплина «Введение в историю» М.: «Дрофа», 1996 г. Дополнительные тексты и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иллюстрации к темам: «Лента времени», «Моя родословная», «История вещей», «Я и мое имя»,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«История в символах и знаках».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«История Отечества» 7 класс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Рабочая программа по истории составлена в соответствии с программой под редакцией доктора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педагогических наук В.В. Воронковой «Программы специальных (коррекционных)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общеобразовательных учреждений VIII вида 5-9 классы. Сборник 1» изд. «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» 2011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История в школе для детей с нарушением интеллекта рассматривается как учебный предмет,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23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заложено изучение исторического материала, овладение определёнными знаниями, умениями,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навыками, коррекционное воздействие изучаемого материала на личность ребенка, формирование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личностных каче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ажданина, подготовка подростка с нарушением интеллекта к жизни, социально-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трудовая и правовая адаптация воспитанника в общество.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Цель: сформировать у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способность изучать разнообразный исторический материал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и использовать его в своей деятельности.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Задачи: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усвоить важнейшие факты истории;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создать исторические представления, отражающие основные явления прошлого;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усвоить доступные для учащихся исторические понятия, понимание некоторых закономерностей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общественного развития;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овладеть умением применять знания по истории в жизни;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выработать умения и навыки самостоятельной работы с историческим материалом.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гражданское воспитание учащихся,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патриотическое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народам разных национальностей,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нравственное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эстетическое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трудовое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правовое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lastRenderedPageBreak/>
        <w:t>• формирование мировоззрения учащихся.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– развивающие: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развитие и коррекция внимания, восприятия, воображения, памяти, мышления, речи,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эмоционально – волевой сферы.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учить анализировать, понимать причинно-следственные зависимости.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содействовать развитию абстрактного мышления, развивать воображение.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расширять лексический запас.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развивать связную речь.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учебное пособие, соответствующее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Федеральному перечню учебников, рекомендованных Министерством образования и науки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Российской Федерации: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учебник «История России», Б. П. Пузанов, О. И. Бородина, Л. С.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, Н. М. Редькина для 7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класса специальной (коррекционной) общеобразовательной школы VIII вида. Гуманитарный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издательский центр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. М.: 2005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1. Атлас, история России с древнейших времён до начала XXI века. М: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2008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2. Методика преподавания истории в специальной (коррекционной) школе VIII вида, Л.В.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Петрова. Гуманитарный издательский центр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М: 2003 г.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3. Методика преподавания истории в школе, В.В.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Шоган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. Ростов-на-Дону «Феникс» 2007.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46723F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r>
        <w:rPr>
          <w:rFonts w:ascii="Times New Roman" w:hAnsi="Times New Roman" w:cs="Times New Roman"/>
          <w:b/>
          <w:sz w:val="24"/>
          <w:szCs w:val="24"/>
        </w:rPr>
        <w:t>программе по физической культуре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46723F" w:rsidRPr="0046723F" w:rsidTr="009857BB">
        <w:tc>
          <w:tcPr>
            <w:tcW w:w="9214" w:type="dxa"/>
            <w:tcBorders>
              <w:left w:val="nil"/>
            </w:tcBorders>
            <w:hideMark/>
          </w:tcPr>
          <w:p w:rsidR="0046723F" w:rsidRPr="0046723F" w:rsidRDefault="0046723F" w:rsidP="0046723F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723F">
              <w:rPr>
                <w:color w:val="000000"/>
                <w:sz w:val="24"/>
                <w:szCs w:val="24"/>
              </w:rPr>
              <w:t xml:space="preserve">Уроки физкультуры направлены на коррекцию психофизического развития обучающихся, укрепление здоровья повышение работоспособности учащихся, на развитие и совершенствование двигательных умений и навыков (силы, быстроты, ловкости, выносливости и др.), приобретение знаний в области гигиены, теоретических сведений по физкультуре, формирование навыков правильной осанки. </w:t>
            </w:r>
          </w:p>
          <w:p w:rsidR="0046723F" w:rsidRPr="0046723F" w:rsidRDefault="0046723F" w:rsidP="0046723F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723F">
              <w:rPr>
                <w:color w:val="000000"/>
                <w:sz w:val="24"/>
                <w:szCs w:val="24"/>
              </w:rPr>
              <w:tab/>
              <w:t xml:space="preserve">Согласно </w:t>
            </w:r>
            <w:r w:rsidRPr="0046723F">
              <w:rPr>
                <w:color w:val="000000"/>
                <w:sz w:val="24"/>
                <w:szCs w:val="24"/>
              </w:rPr>
              <w:tab/>
              <w:t xml:space="preserve">учебному </w:t>
            </w:r>
            <w:r w:rsidRPr="0046723F">
              <w:rPr>
                <w:color w:val="000000"/>
                <w:sz w:val="24"/>
                <w:szCs w:val="24"/>
              </w:rPr>
              <w:tab/>
              <w:t xml:space="preserve">плану </w:t>
            </w:r>
            <w:r w:rsidRPr="0046723F">
              <w:rPr>
                <w:color w:val="000000"/>
                <w:sz w:val="24"/>
                <w:szCs w:val="24"/>
              </w:rPr>
              <w:tab/>
              <w:t xml:space="preserve">на </w:t>
            </w:r>
            <w:r w:rsidRPr="0046723F">
              <w:rPr>
                <w:color w:val="000000"/>
                <w:sz w:val="24"/>
                <w:szCs w:val="24"/>
              </w:rPr>
              <w:tab/>
              <w:t>изучение физической культуры отводится 2 часа в неделю</w:t>
            </w:r>
          </w:p>
          <w:p w:rsidR="0046723F" w:rsidRPr="0046723F" w:rsidRDefault="0046723F" w:rsidP="0046723F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723F" w:rsidRPr="0046723F" w:rsidRDefault="0046723F" w:rsidP="004672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«История Отечества» 8 класс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История в школе для детей с нарушением интеллекта рассматривается как учебный предмет,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723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заложено изучение исторического материала, овладение знаниями и умениями, коррекционное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воздействие изучаемого материала на личность ученика, формирование личностных каче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ажданина,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подготовка подростка с нарушением интеллекта к жизни, социально-трудовая и правовая адаптация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выпускника в общество. Рабочая программа по истории составлена в соответствии с программой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редакцией доктора педагогических наук В.В.Воронковой «Программы специальных (коррекционных)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общеобразовательных учреждений VIII вида 5-9 классы. Сборник 1». Изд. «ВЛАДОС», 2011.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Цели курса: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•изучение исторического материала,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овладение знаниями и умениями,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lastRenderedPageBreak/>
        <w:t>• коррекционное воздействие изучаемого материала на личность ученика,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•формирование личностных каче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ажданина,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•подготовка подростка с нарушением интеллекта к жизни,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специально – трудовая и правовая адаптация ученика в общество.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Задачи: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усвоить важнейшие факты истории;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создать исторические представления, отражающие основные явления прошлого;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усвоить доступные для учащихся исторические понятия, понимание некоторых закономерностей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общественного развития;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овладеть умением применять знания по истории в жизни;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выработать умения и навыки самостоятельной работы с историческим материалом.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гражданское воспитание учащихся,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патриотическое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народам разных национальностей,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нравственное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эстетическое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трудовое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правовое воспитание,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формирование мировоззрения учащихся.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– развивающие: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развитие и коррекция внимания, восприятия, воображения, памяти, мышления, речи,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эмоционально – волевой сферы. 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учить анализировать, понимать причинно-следственные зависимости.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содействовать развитию абстрактного мышления, развивать воображение.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расширять лексический запас.</w:t>
      </w:r>
    </w:p>
    <w:p w:rsidR="0046723F" w:rsidRPr="0046723F" w:rsidRDefault="0046723F" w:rsidP="004672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• развивать связную речь.</w:t>
      </w: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 программе  </w:t>
      </w:r>
      <w:r w:rsidRPr="0046723F">
        <w:rPr>
          <w:rFonts w:ascii="Times New Roman" w:hAnsi="Times New Roman" w:cs="Times New Roman"/>
          <w:b/>
          <w:sz w:val="24"/>
          <w:szCs w:val="24"/>
        </w:rPr>
        <w:t>духовно – нравственного развития  и  воспитания</w:t>
      </w:r>
    </w:p>
    <w:p w:rsidR="0046723F" w:rsidRPr="0046723F" w:rsidRDefault="0046723F" w:rsidP="004672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>«Мир, в котором я живу»</w:t>
      </w: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Программа рассчитана на  умственно отсталых  подростков 14-17 лет проживающих  в организации для детей сирот и детей, оставшихся без попечения родителей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Данная Программа содержит теоретические положения и методические рекомендации по организации целостного пространства духовно-нравственного развития и воспитания.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Для организации и полноценного функционирования такого воспитательного процесса требуются согласованные усилия многих социальных субъектов: школы, общественных организаций, включая педагогов дополнительного образования, культуры и спорта.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 Программа духовно-нравственного развития и воспитания содержит шесть разделов.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Первый – «Цель и задачи духовно-нравственного развития, воспитания детей проживающих в детском доме».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Второй раздел «Основные направления духовно-нравственного развития и  воспитания» содержит приоритетные направления воспитательной работы.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 третьем разделе «Содержание духовно-нравственного развития и воспитания» раскрыты основные подходы к организации воспитания, задачи духовно-нравственного развития. В каждом из направлений воспитания раскрывается соответствующая система базовых ценностей, а так же приводятся основные виды деятельности и формы занятий.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lastRenderedPageBreak/>
        <w:t>Четвертый раздел «Совместная деятельность школы, семьи и общественности по духовно-нравственному развитию и  воспитанию» формулирует основные условия повышения эффективности совместной воспитательной деятельности школы, семьи и общественности; задачи, формы взаимодействия детского дома и семьи, взаимодействие детского дома с общественными организациями.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 пятом разделе – «Планируемые результаты духовно-нравственного развития  и воспитания» определены ценностные отношения, представления, знания, опыт, которые должны быть сформированы у детей по каждому из направлений воспитания.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Шестой раздел «Критерии эффективности функционирования Программы духовно-нравственного развития и воспитания» предлагает ряд методик для изучения результата духовно-нравственного развития школьников, динамики нравственного развития, анализа состояния воспитательного процесса.</w:t>
      </w:r>
    </w:p>
    <w:p w:rsidR="0046723F" w:rsidRPr="0046723F" w:rsidRDefault="0046723F" w:rsidP="0046723F">
      <w:pPr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23F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</w:p>
    <w:p w:rsidR="0046723F" w:rsidRPr="0046723F" w:rsidRDefault="0046723F" w:rsidP="0046723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Социально-педагогическая поддержка и приобщение воспитанников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723F" w:rsidRPr="0046723F" w:rsidRDefault="0046723F" w:rsidP="004672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Формирование у учащихся чувства любви к Отечеству на основе изучения культурных традиций.</w:t>
      </w:r>
    </w:p>
    <w:p w:rsidR="0046723F" w:rsidRPr="0046723F" w:rsidRDefault="0046723F" w:rsidP="004672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3F">
        <w:rPr>
          <w:rFonts w:ascii="Times New Roman" w:hAnsi="Times New Roman" w:cs="Times New Roman"/>
          <w:sz w:val="24"/>
          <w:szCs w:val="24"/>
        </w:rPr>
        <w:t>Формирование основ морали определённого поведения, принятыми в культурном обществе;</w:t>
      </w:r>
      <w:proofErr w:type="gramEnd"/>
    </w:p>
    <w:p w:rsidR="0046723F" w:rsidRPr="0046723F" w:rsidRDefault="0046723F" w:rsidP="004672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Формирование личности, уважающей историю своего народа, способную к толерантному взаимодействию с окружающей действительностью, бережно относящуюся к природе.</w:t>
      </w:r>
    </w:p>
    <w:p w:rsidR="0046723F" w:rsidRPr="0046723F" w:rsidRDefault="0046723F" w:rsidP="004672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Создание группового коллектива, взаимопонимания и взаимопомощи.</w:t>
      </w:r>
    </w:p>
    <w:p w:rsidR="0046723F" w:rsidRPr="0046723F" w:rsidRDefault="0046723F" w:rsidP="004672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Воспитание нравственного поведения детей.</w:t>
      </w:r>
    </w:p>
    <w:p w:rsidR="0046723F" w:rsidRPr="0046723F" w:rsidRDefault="0046723F" w:rsidP="004672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Формирование трудолюбия.</w:t>
      </w:r>
    </w:p>
    <w:p w:rsidR="0046723F" w:rsidRPr="0046723F" w:rsidRDefault="0046723F" w:rsidP="0046723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>Приоритетные направления воспитательной работы: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1. Мое Отечество.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2. Мир человеческих отношений.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3. Создай свой мир.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4. Мир вокруг тебя.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5. Мир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6. Здоровый образ жизни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 духовно-нравственного развития и воспитания 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в основе программы духовно – нравственного развития, воспитания и социализации учащихся умственно отсталых  подростков 14-16 лет проживающими в организации для детей сирот и детей, оставшихся без попечения родителей, лежат три подхода: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>, развивающий.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723F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46723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воспитание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енность есть у человека только тогда, когда она принимается через совместную с другими людьми деятельность.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подход изначально определяет систему воспитания и социализации воспитанников, весь уклад жизни в рамках детского дома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ам этот уклад должен быть социальной, культурной, личностной ценностью.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723F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46723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рименительно к организации </w:t>
      </w:r>
      <w:r w:rsidRPr="0046723F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пространства воспитания и социализации, пространства его духовно-нравственного развития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подход имеет свои особенности:</w:t>
      </w:r>
    </w:p>
    <w:p w:rsidR="0046723F" w:rsidRPr="0046723F" w:rsidRDefault="0046723F" w:rsidP="0046723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- воспитание как деятельность должно охватывать все виды образовательной деятельности: учебной, внеурочной, внешкольной;</w:t>
      </w:r>
    </w:p>
    <w:p w:rsidR="0046723F" w:rsidRPr="0046723F" w:rsidRDefault="0046723F" w:rsidP="0046723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подход выступает методологической основой организации уклада жизни ребенка.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3F">
        <w:rPr>
          <w:rFonts w:ascii="Times New Roman" w:hAnsi="Times New Roman" w:cs="Times New Roman"/>
          <w:b/>
          <w:sz w:val="24"/>
          <w:szCs w:val="24"/>
        </w:rPr>
        <w:t>развивающий подход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подход дает принципиальное понимание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многоукладной технологии духовно-нравственного развития воспитанника детского дома и определяет общую конструкцию программы воспитания и социализации.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каждое из основных направлений воспитания и социализации оформляется в виде тематической программы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2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723F">
        <w:rPr>
          <w:rFonts w:ascii="Times New Roman" w:hAnsi="Times New Roman" w:cs="Times New Roman"/>
          <w:sz w:val="24"/>
          <w:szCs w:val="24"/>
        </w:rPr>
        <w:t>снову такой программы составляют:</w:t>
      </w:r>
    </w:p>
    <w:p w:rsidR="0046723F" w:rsidRPr="0046723F" w:rsidRDefault="0046723F" w:rsidP="00467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- система морально-нравственных установок и ценностей (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подход);</w:t>
      </w:r>
    </w:p>
    <w:p w:rsidR="0046723F" w:rsidRPr="0046723F" w:rsidRDefault="0046723F" w:rsidP="0046723F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многоукладность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программы, которая охватывает различные виды образовательной и социально-педагогической деятельности: урочной, внеурочной, семейной, общественно полезной (</w:t>
      </w:r>
      <w:proofErr w:type="spellStart"/>
      <w:r w:rsidRPr="0046723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6723F">
        <w:rPr>
          <w:rFonts w:ascii="Times New Roman" w:hAnsi="Times New Roman" w:cs="Times New Roman"/>
          <w:sz w:val="24"/>
          <w:szCs w:val="24"/>
        </w:rPr>
        <w:t xml:space="preserve"> подход);</w:t>
      </w:r>
    </w:p>
    <w:p w:rsidR="0046723F" w:rsidRPr="0046723F" w:rsidRDefault="0046723F" w:rsidP="0046723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23F">
        <w:rPr>
          <w:rFonts w:ascii="Times New Roman" w:hAnsi="Times New Roman" w:cs="Times New Roman"/>
          <w:sz w:val="24"/>
          <w:szCs w:val="24"/>
        </w:rPr>
        <w:t>- содержание в программе ряда технологий воспитания и социализации по числу и характеру своих базовых ценностей.</w:t>
      </w:r>
    </w:p>
    <w:p w:rsidR="0046723F" w:rsidRPr="0046723F" w:rsidRDefault="0046723F" w:rsidP="00467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723F" w:rsidRPr="0046723F" w:rsidSect="004672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7CA"/>
    <w:multiLevelType w:val="hybridMultilevel"/>
    <w:tmpl w:val="A3C09F7C"/>
    <w:lvl w:ilvl="0" w:tplc="83E8FC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AA"/>
    <w:rsid w:val="0003403B"/>
    <w:rsid w:val="001941AC"/>
    <w:rsid w:val="00234A2F"/>
    <w:rsid w:val="002D627C"/>
    <w:rsid w:val="0046723F"/>
    <w:rsid w:val="004B28F2"/>
    <w:rsid w:val="00776D48"/>
    <w:rsid w:val="00906BAA"/>
    <w:rsid w:val="00A6439D"/>
    <w:rsid w:val="00C36411"/>
    <w:rsid w:val="00C40EC9"/>
    <w:rsid w:val="00CB617E"/>
    <w:rsid w:val="00D567C4"/>
    <w:rsid w:val="00D94BFF"/>
    <w:rsid w:val="00FA62A1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23F"/>
    <w:rPr>
      <w:b/>
      <w:bCs/>
    </w:rPr>
  </w:style>
  <w:style w:type="paragraph" w:styleId="a6">
    <w:name w:val="List Paragraph"/>
    <w:basedOn w:val="a"/>
    <w:uiPriority w:val="34"/>
    <w:qFormat/>
    <w:rsid w:val="0046723F"/>
    <w:pPr>
      <w:ind w:left="720"/>
      <w:contextualSpacing/>
    </w:pPr>
  </w:style>
  <w:style w:type="table" w:customStyle="1" w:styleId="TableGrid">
    <w:name w:val="TableGrid"/>
    <w:basedOn w:val="a1"/>
    <w:rsid w:val="0046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5503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Мария</cp:lastModifiedBy>
  <cp:revision>2</cp:revision>
  <dcterms:created xsi:type="dcterms:W3CDTF">2018-02-06T14:49:00Z</dcterms:created>
  <dcterms:modified xsi:type="dcterms:W3CDTF">2018-02-06T14:49:00Z</dcterms:modified>
</cp:coreProperties>
</file>