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Default="004C418E" w:rsidP="0017265A">
      <w:pPr>
        <w:pStyle w:val="a5"/>
        <w:spacing w:after="0"/>
        <w:jc w:val="center"/>
        <w:rPr>
          <w:bCs/>
          <w:iCs/>
          <w:sz w:val="22"/>
          <w:szCs w:val="22"/>
        </w:rPr>
      </w:pPr>
      <w:r w:rsidRPr="007A0414">
        <w:rPr>
          <w:sz w:val="22"/>
          <w:szCs w:val="22"/>
        </w:rPr>
        <w:t xml:space="preserve">Федеральная служба по надзору в сфере защиты прав потребителей </w:t>
      </w:r>
      <w:r w:rsidRPr="007A0414">
        <w:rPr>
          <w:bCs/>
          <w:iCs/>
          <w:sz w:val="22"/>
          <w:szCs w:val="22"/>
        </w:rPr>
        <w:t>и благополучия человека</w:t>
      </w:r>
    </w:p>
    <w:p w:rsidR="007A0414" w:rsidRPr="007A0414" w:rsidRDefault="007A0414" w:rsidP="0017265A">
      <w:pPr>
        <w:pStyle w:val="a5"/>
        <w:spacing w:after="0"/>
        <w:jc w:val="center"/>
        <w:rPr>
          <w:bCs/>
          <w:iCs/>
          <w:sz w:val="10"/>
          <w:szCs w:val="10"/>
        </w:rPr>
      </w:pPr>
    </w:p>
    <w:p w:rsidR="004C418E" w:rsidRPr="00912516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Территориальный отдел Управления Федеральной службы по надзору </w:t>
      </w:r>
    </w:p>
    <w:p w:rsidR="007A0414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в сфере защиты прав потребителей и благополучия человека по Свердловской области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>в городе Асбест и Белоярском районе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414">
        <w:rPr>
          <w:rFonts w:ascii="Times New Roman" w:hAnsi="Times New Roman" w:cs="Times New Roman"/>
          <w:sz w:val="20"/>
          <w:szCs w:val="20"/>
        </w:rPr>
        <w:t>Свердловская обл.,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sz w:val="20"/>
          <w:szCs w:val="20"/>
        </w:rPr>
        <w:t xml:space="preserve">Асбест, ул. Ладыженского, </w:t>
      </w:r>
      <w:proofErr w:type="gramStart"/>
      <w:r w:rsidRPr="007A0414">
        <w:rPr>
          <w:rFonts w:ascii="Times New Roman" w:hAnsi="Times New Roman" w:cs="Times New Roman"/>
          <w:sz w:val="20"/>
          <w:szCs w:val="20"/>
        </w:rPr>
        <w:t>17,  тел</w:t>
      </w:r>
      <w:proofErr w:type="gramEnd"/>
      <w:r w:rsidRPr="007A0414">
        <w:rPr>
          <w:rFonts w:ascii="Times New Roman" w:hAnsi="Times New Roman" w:cs="Times New Roman"/>
          <w:sz w:val="20"/>
          <w:szCs w:val="20"/>
        </w:rPr>
        <w:t xml:space="preserve"> (343-65) 2-48-18. факс</w:t>
      </w:r>
      <w:r w:rsidRPr="007A041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A0414">
        <w:rPr>
          <w:rFonts w:ascii="Times New Roman" w:hAnsi="Times New Roman" w:cs="Times New Roman"/>
          <w:sz w:val="20"/>
          <w:szCs w:val="20"/>
        </w:rPr>
        <w:t xml:space="preserve"> (343-65) 2-48-18</w:t>
      </w:r>
    </w:p>
    <w:p w:rsidR="007A0414" w:rsidRPr="007A0414" w:rsidRDefault="007A0414" w:rsidP="007A04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0414">
        <w:rPr>
          <w:rFonts w:ascii="Times New Roman" w:hAnsi="Times New Roman" w:cs="Times New Roman"/>
          <w:sz w:val="20"/>
          <w:szCs w:val="20"/>
          <w:lang w:val="fr-FR"/>
        </w:rPr>
        <w:t>E-mail:</w:t>
      </w:r>
      <w:r w:rsidRPr="007A0414">
        <w:rPr>
          <w:rFonts w:ascii="Times New Roman" w:hAnsi="Times New Roman" w:cs="Times New Roman"/>
          <w:sz w:val="20"/>
          <w:szCs w:val="20"/>
        </w:rPr>
        <w:t xml:space="preserve"> 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mail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_03@66.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rospotrebnadzor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</w:rPr>
        <w:t>.</w:t>
      </w:r>
      <w:r w:rsidRPr="007A0414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ru</w:t>
      </w:r>
    </w:p>
    <w:tbl>
      <w:tblPr>
        <w:tblpPr w:leftFromText="180" w:rightFromText="180" w:vertAnchor="text" w:horzAnchor="margin" w:tblpXSpec="right" w:tblpY="507"/>
        <w:tblW w:w="0" w:type="auto"/>
        <w:tblLook w:val="0000" w:firstRow="0" w:lastRow="0" w:firstColumn="0" w:lastColumn="0" w:noHBand="0" w:noVBand="0"/>
      </w:tblPr>
      <w:tblGrid>
        <w:gridCol w:w="4946"/>
      </w:tblGrid>
      <w:tr w:rsidR="0017265A" w:rsidRPr="007A0414" w:rsidTr="007A0414">
        <w:trPr>
          <w:trHeight w:val="679"/>
        </w:trPr>
        <w:tc>
          <w:tcPr>
            <w:tcW w:w="4946" w:type="dxa"/>
          </w:tcPr>
          <w:p w:rsidR="0017265A" w:rsidRDefault="00C61E40" w:rsidP="009A5B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В СМИ</w:t>
            </w:r>
          </w:p>
          <w:p w:rsidR="000B0BFA" w:rsidRDefault="000B0BFA" w:rsidP="000B0B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сайты Администраций ГО</w:t>
            </w:r>
          </w:p>
          <w:p w:rsidR="000B0BFA" w:rsidRPr="007A0414" w:rsidRDefault="000B0BFA" w:rsidP="000B0B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 руководителям ЮЛ/ИП</w:t>
            </w:r>
          </w:p>
        </w:tc>
      </w:tr>
    </w:tbl>
    <w:p w:rsidR="00DD5922" w:rsidRPr="00943C24" w:rsidRDefault="00DD5922" w:rsidP="00DD5922">
      <w:pPr>
        <w:tabs>
          <w:tab w:val="left" w:pos="2317"/>
        </w:tabs>
        <w:rPr>
          <w:sz w:val="28"/>
          <w:szCs w:val="28"/>
        </w:rPr>
      </w:pPr>
    </w:p>
    <w:p w:rsidR="00C34F1E" w:rsidRPr="004C4467" w:rsidRDefault="00DD5922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C24">
        <w:rPr>
          <w:sz w:val="28"/>
          <w:szCs w:val="28"/>
        </w:rPr>
        <w:t xml:space="preserve">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от </w:t>
      </w:r>
      <w:r w:rsidR="004A3487">
        <w:rPr>
          <w:rFonts w:ascii="Times New Roman" w:hAnsi="Times New Roman" w:cs="Times New Roman"/>
          <w:sz w:val="24"/>
          <w:szCs w:val="24"/>
        </w:rPr>
        <w:t>0</w:t>
      </w:r>
      <w:r w:rsidR="009A5B0F">
        <w:rPr>
          <w:rFonts w:ascii="Times New Roman" w:hAnsi="Times New Roman" w:cs="Times New Roman"/>
          <w:sz w:val="24"/>
          <w:szCs w:val="24"/>
        </w:rPr>
        <w:t>3</w:t>
      </w:r>
      <w:r w:rsidR="004A3487">
        <w:rPr>
          <w:rFonts w:ascii="Times New Roman" w:hAnsi="Times New Roman" w:cs="Times New Roman"/>
          <w:sz w:val="24"/>
          <w:szCs w:val="24"/>
        </w:rPr>
        <w:t>.09</w:t>
      </w:r>
      <w:r w:rsidR="00F3753E">
        <w:rPr>
          <w:rFonts w:ascii="Times New Roman" w:hAnsi="Times New Roman" w:cs="Times New Roman"/>
          <w:sz w:val="24"/>
          <w:szCs w:val="24"/>
        </w:rPr>
        <w:t>.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 20</w:t>
      </w:r>
      <w:r w:rsidR="00C34F1E" w:rsidRPr="004C4467">
        <w:rPr>
          <w:rFonts w:ascii="Times New Roman" w:hAnsi="Times New Roman" w:cs="Times New Roman"/>
          <w:sz w:val="24"/>
          <w:szCs w:val="24"/>
        </w:rPr>
        <w:t>20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736D0" w:rsidRDefault="004C418E" w:rsidP="007A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№66-03-</w:t>
      </w:r>
      <w:r w:rsidR="004A3487">
        <w:rPr>
          <w:rFonts w:ascii="Times New Roman" w:hAnsi="Times New Roman" w:cs="Times New Roman"/>
          <w:sz w:val="24"/>
          <w:szCs w:val="24"/>
        </w:rPr>
        <w:t>___________________</w:t>
      </w:r>
    </w:p>
    <w:p w:rsidR="00D6264B" w:rsidRPr="00D6264B" w:rsidRDefault="00D6264B" w:rsidP="00C34F1E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74CAE" w:rsidRDefault="00374CAE" w:rsidP="00A4579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</w:pPr>
    </w:p>
    <w:p w:rsidR="000B0BFA" w:rsidRDefault="000B0BFA" w:rsidP="00C24C84">
      <w:pPr>
        <w:pStyle w:val="a3"/>
        <w:spacing w:before="0" w:beforeAutospacing="0" w:after="0" w:afterAutospacing="0"/>
        <w:jc w:val="center"/>
        <w:rPr>
          <w:rStyle w:val="ab"/>
          <w:sz w:val="28"/>
          <w:szCs w:val="28"/>
        </w:rPr>
      </w:pPr>
    </w:p>
    <w:p w:rsidR="000B0BFA" w:rsidRDefault="000B0BFA" w:rsidP="00C24C84">
      <w:pPr>
        <w:pStyle w:val="a3"/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Роспотребнадзор </w:t>
      </w:r>
      <w:r w:rsidR="00C24C84" w:rsidRPr="006A6BE7">
        <w:rPr>
          <w:rStyle w:val="ab"/>
          <w:sz w:val="28"/>
          <w:szCs w:val="28"/>
        </w:rPr>
        <w:t xml:space="preserve">напоминает </w:t>
      </w:r>
      <w:r>
        <w:rPr>
          <w:rStyle w:val="ab"/>
          <w:sz w:val="28"/>
          <w:szCs w:val="28"/>
        </w:rPr>
        <w:t>руководителям юридических лиц и индивидуальным предпринимателям</w:t>
      </w:r>
      <w:r w:rsidR="00C24C84" w:rsidRPr="006A6BE7">
        <w:rPr>
          <w:rStyle w:val="ab"/>
          <w:sz w:val="28"/>
          <w:szCs w:val="28"/>
        </w:rPr>
        <w:t xml:space="preserve"> о необходимости </w:t>
      </w:r>
    </w:p>
    <w:p w:rsidR="00C24C84" w:rsidRPr="006A6BE7" w:rsidRDefault="00C24C84" w:rsidP="00C24C84">
      <w:pPr>
        <w:pStyle w:val="a3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6A6BE7">
        <w:rPr>
          <w:rStyle w:val="ab"/>
          <w:sz w:val="28"/>
          <w:szCs w:val="28"/>
        </w:rPr>
        <w:t>проведения противоэпидемических мероприятий</w:t>
      </w:r>
    </w:p>
    <w:p w:rsidR="00C24C84" w:rsidRPr="00C24C84" w:rsidRDefault="00C24C84" w:rsidP="00C24C84">
      <w:pPr>
        <w:pStyle w:val="a3"/>
        <w:spacing w:before="0" w:beforeAutospacing="0" w:after="0" w:afterAutospacing="0"/>
        <w:jc w:val="center"/>
        <w:rPr>
          <w:color w:val="4F4F4F"/>
          <w:sz w:val="28"/>
          <w:szCs w:val="28"/>
        </w:rPr>
      </w:pPr>
    </w:p>
    <w:p w:rsidR="006A6BE7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>В Свердловской области продолжается поэтапное снятие ограничений, введенных в связи с пандемией коронавирусной инфекцией. На сегодняшний день большинство учреждений и организаций вернулись к своей деятельности.   </w:t>
      </w:r>
      <w:r w:rsidR="006A6BE7">
        <w:rPr>
          <w:color w:val="0D0D0D" w:themeColor="text1" w:themeTint="F2"/>
          <w:sz w:val="28"/>
          <w:szCs w:val="28"/>
        </w:rPr>
        <w:t>Но ситуация по заболеваемости остается неблагополучная с прогнозированием второй волны роста заболеваемости</w:t>
      </w:r>
    </w:p>
    <w:p w:rsidR="00A4771B" w:rsidRPr="00A4771B" w:rsidRDefault="00C24C84" w:rsidP="00A4771B">
      <w:pPr>
        <w:pStyle w:val="a3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В связи с этим </w:t>
      </w:r>
      <w:r w:rsidR="006A6BE7">
        <w:rPr>
          <w:color w:val="0D0D0D" w:themeColor="text1" w:themeTint="F2"/>
          <w:sz w:val="28"/>
          <w:szCs w:val="28"/>
        </w:rPr>
        <w:t xml:space="preserve">Асбестовский отдел </w:t>
      </w:r>
      <w:r w:rsidRPr="00C24C84">
        <w:rPr>
          <w:color w:val="0D0D0D" w:themeColor="text1" w:themeTint="F2"/>
          <w:sz w:val="28"/>
          <w:szCs w:val="28"/>
        </w:rPr>
        <w:t>Управлени</w:t>
      </w:r>
      <w:r w:rsidR="006A6BE7">
        <w:rPr>
          <w:color w:val="0D0D0D" w:themeColor="text1" w:themeTint="F2"/>
          <w:sz w:val="28"/>
          <w:szCs w:val="28"/>
        </w:rPr>
        <w:t>я</w:t>
      </w:r>
      <w:r w:rsidRPr="00C24C84">
        <w:rPr>
          <w:color w:val="0D0D0D" w:themeColor="text1" w:themeTint="F2"/>
          <w:sz w:val="28"/>
          <w:szCs w:val="28"/>
        </w:rPr>
        <w:t xml:space="preserve"> Роспотребнадзора</w:t>
      </w:r>
      <w:r w:rsidR="006A6BE7">
        <w:rPr>
          <w:color w:val="0D0D0D" w:themeColor="text1" w:themeTint="F2"/>
          <w:sz w:val="28"/>
          <w:szCs w:val="28"/>
        </w:rPr>
        <w:t xml:space="preserve"> по Свердловской области</w:t>
      </w:r>
      <w:r w:rsidRPr="00C24C84">
        <w:rPr>
          <w:color w:val="0D0D0D" w:themeColor="text1" w:themeTint="F2"/>
          <w:sz w:val="28"/>
          <w:szCs w:val="28"/>
        </w:rPr>
        <w:t xml:space="preserve"> напоминает </w:t>
      </w:r>
      <w:r w:rsidR="006A6BE7" w:rsidRPr="006A6BE7">
        <w:rPr>
          <w:b/>
          <w:color w:val="0D0D0D" w:themeColor="text1" w:themeTint="F2"/>
          <w:sz w:val="28"/>
          <w:szCs w:val="28"/>
        </w:rPr>
        <w:t xml:space="preserve">всем руководителям юридических лиц и индивидуальным предпринимателя </w:t>
      </w:r>
      <w:r w:rsidRPr="006A6BE7">
        <w:rPr>
          <w:b/>
          <w:color w:val="0D0D0D" w:themeColor="text1" w:themeTint="F2"/>
          <w:sz w:val="28"/>
          <w:szCs w:val="28"/>
        </w:rPr>
        <w:t>о необходимости разработки и реализации «</w:t>
      </w:r>
      <w:r w:rsidRPr="00DB266A">
        <w:rPr>
          <w:b/>
          <w:color w:val="0D0D0D" w:themeColor="text1" w:themeTint="F2"/>
          <w:sz w:val="28"/>
          <w:szCs w:val="28"/>
          <w:u w:val="single"/>
        </w:rPr>
        <w:t>Перечня мероприятий</w:t>
      </w:r>
      <w:r w:rsidRPr="00C24C84">
        <w:rPr>
          <w:color w:val="0D0D0D" w:themeColor="text1" w:themeTint="F2"/>
          <w:sz w:val="28"/>
          <w:szCs w:val="28"/>
        </w:rPr>
        <w:t xml:space="preserve">, проведение которых необходимо для осуществления эффективного контроля за выполнением санитарно-противоэпидемических (профилактических) мероприятий, направленных на предупреждение заноса и распространения новой коронавирусной инфекции (2019-nCoV)». </w:t>
      </w:r>
      <w:r w:rsidRPr="006A6BE7">
        <w:rPr>
          <w:b/>
          <w:color w:val="0D0D0D" w:themeColor="text1" w:themeTint="F2"/>
          <w:sz w:val="28"/>
          <w:szCs w:val="28"/>
        </w:rPr>
        <w:t xml:space="preserve">Данный перечень </w:t>
      </w:r>
      <w:r w:rsidR="00A4771B">
        <w:rPr>
          <w:b/>
          <w:color w:val="0D0D0D" w:themeColor="text1" w:themeTint="F2"/>
          <w:sz w:val="28"/>
          <w:szCs w:val="28"/>
        </w:rPr>
        <w:t xml:space="preserve">с комплексом мероприятий </w:t>
      </w:r>
      <w:r w:rsidRPr="00DB266A">
        <w:rPr>
          <w:b/>
          <w:color w:val="0D0D0D" w:themeColor="text1" w:themeTint="F2"/>
          <w:sz w:val="28"/>
          <w:szCs w:val="28"/>
          <w:u w:val="single"/>
        </w:rPr>
        <w:t>является составной частью Программы производственного контроля организации</w:t>
      </w:r>
      <w:r w:rsidRPr="00C24C84">
        <w:rPr>
          <w:color w:val="0D0D0D" w:themeColor="text1" w:themeTint="F2"/>
          <w:sz w:val="28"/>
          <w:szCs w:val="28"/>
        </w:rPr>
        <w:t>.</w:t>
      </w:r>
      <w:r w:rsidR="00A4771B" w:rsidRPr="00A4771B">
        <w:rPr>
          <w:color w:val="0070C0"/>
          <w:sz w:val="28"/>
          <w:szCs w:val="28"/>
        </w:rPr>
        <w:t xml:space="preserve"> Данные мероприятия разрабатываются с учетом санитарных правил и рекомендаций, и должны учитывать ответственность должностных лиц организации на всех этапах, материальные ресурсы и прочее.</w:t>
      </w:r>
    </w:p>
    <w:p w:rsidR="00C24C84" w:rsidRPr="00C24C84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Обязанность </w:t>
      </w:r>
      <w:r w:rsidR="006A6BE7" w:rsidRPr="006A6BE7">
        <w:rPr>
          <w:b/>
          <w:color w:val="0D0D0D" w:themeColor="text1" w:themeTint="F2"/>
          <w:sz w:val="28"/>
          <w:szCs w:val="28"/>
        </w:rPr>
        <w:t>юридических лиц и индивидуальны</w:t>
      </w:r>
      <w:r w:rsidR="006A6BE7">
        <w:rPr>
          <w:b/>
          <w:color w:val="0D0D0D" w:themeColor="text1" w:themeTint="F2"/>
          <w:sz w:val="28"/>
          <w:szCs w:val="28"/>
        </w:rPr>
        <w:t>х</w:t>
      </w:r>
      <w:r w:rsidR="006A6BE7" w:rsidRPr="006A6BE7">
        <w:rPr>
          <w:b/>
          <w:color w:val="0D0D0D" w:themeColor="text1" w:themeTint="F2"/>
          <w:sz w:val="28"/>
          <w:szCs w:val="28"/>
        </w:rPr>
        <w:t xml:space="preserve"> предпринимател</w:t>
      </w:r>
      <w:r w:rsidR="006A6BE7">
        <w:rPr>
          <w:b/>
          <w:color w:val="0D0D0D" w:themeColor="text1" w:themeTint="F2"/>
          <w:sz w:val="28"/>
          <w:szCs w:val="28"/>
        </w:rPr>
        <w:t>ей</w:t>
      </w:r>
      <w:r w:rsidR="006A6BE7" w:rsidRPr="00C24C84">
        <w:rPr>
          <w:color w:val="0D0D0D" w:themeColor="text1" w:themeTint="F2"/>
          <w:sz w:val="28"/>
          <w:szCs w:val="28"/>
        </w:rPr>
        <w:t xml:space="preserve"> </w:t>
      </w:r>
      <w:r w:rsidRPr="00C24C84">
        <w:rPr>
          <w:color w:val="0D0D0D" w:themeColor="text1" w:themeTint="F2"/>
          <w:sz w:val="28"/>
          <w:szCs w:val="28"/>
        </w:rPr>
        <w:t xml:space="preserve">осуществлять производственный контроль за выполнением санитарных </w:t>
      </w:r>
      <w:proofErr w:type="gramStart"/>
      <w:r w:rsidRPr="00C24C84">
        <w:rPr>
          <w:color w:val="0D0D0D" w:themeColor="text1" w:themeTint="F2"/>
          <w:sz w:val="28"/>
          <w:szCs w:val="28"/>
        </w:rPr>
        <w:t>правил  закреплена</w:t>
      </w:r>
      <w:proofErr w:type="gramEnd"/>
      <w:r w:rsidRPr="00C24C84">
        <w:rPr>
          <w:color w:val="0D0D0D" w:themeColor="text1" w:themeTint="F2"/>
          <w:sz w:val="28"/>
          <w:szCs w:val="28"/>
        </w:rPr>
        <w:t xml:space="preserve"> </w:t>
      </w:r>
      <w:r w:rsidR="006A6BE7">
        <w:rPr>
          <w:color w:val="0D0D0D" w:themeColor="text1" w:themeTint="F2"/>
          <w:sz w:val="28"/>
          <w:szCs w:val="28"/>
        </w:rPr>
        <w:t xml:space="preserve">в </w:t>
      </w:r>
      <w:r w:rsidRPr="00C24C84">
        <w:rPr>
          <w:color w:val="0D0D0D" w:themeColor="text1" w:themeTint="F2"/>
          <w:sz w:val="28"/>
          <w:szCs w:val="28"/>
        </w:rPr>
        <w:t>стат</w:t>
      </w:r>
      <w:r w:rsidR="006A6BE7">
        <w:rPr>
          <w:color w:val="0D0D0D" w:themeColor="text1" w:themeTint="F2"/>
          <w:sz w:val="28"/>
          <w:szCs w:val="28"/>
        </w:rPr>
        <w:t>ьях</w:t>
      </w:r>
      <w:r w:rsidRPr="00C24C84">
        <w:rPr>
          <w:color w:val="0D0D0D" w:themeColor="text1" w:themeTint="F2"/>
          <w:sz w:val="28"/>
          <w:szCs w:val="28"/>
        </w:rPr>
        <w:t xml:space="preserve"> 11 и 32 Федерального закона от 30 марта 1999 года № 52-ФЗ «О санитарно-эпидемиологическом благополучии населения».</w:t>
      </w:r>
    </w:p>
    <w:p w:rsidR="006A6BE7" w:rsidRDefault="00A4771B" w:rsidP="00C24C84">
      <w:pPr>
        <w:pStyle w:val="a3"/>
        <w:spacing w:before="0" w:beforeAutospacing="0" w:after="0" w:afterAutospacing="0"/>
        <w:ind w:firstLine="708"/>
        <w:jc w:val="both"/>
        <w:rPr>
          <w:b/>
          <w:color w:val="0070C0"/>
          <w:sz w:val="28"/>
          <w:szCs w:val="28"/>
        </w:rPr>
      </w:pPr>
      <w:r w:rsidRPr="00A4771B">
        <w:rPr>
          <w:color w:val="0070C0"/>
          <w:sz w:val="28"/>
          <w:szCs w:val="28"/>
        </w:rPr>
        <w:t xml:space="preserve">В соответствии с п. 2.6 СП 1.1.1058-01 программа (план) производственного контроля составляется юридическим лицом, индивидуальным предпринимателем. Согласно </w:t>
      </w:r>
      <w:proofErr w:type="spellStart"/>
      <w:r w:rsidRPr="00A4771B">
        <w:rPr>
          <w:color w:val="0070C0"/>
          <w:sz w:val="28"/>
          <w:szCs w:val="28"/>
        </w:rPr>
        <w:t>пп</w:t>
      </w:r>
      <w:proofErr w:type="spellEnd"/>
      <w:r w:rsidRPr="00A4771B">
        <w:rPr>
          <w:color w:val="0070C0"/>
          <w:sz w:val="28"/>
          <w:szCs w:val="28"/>
        </w:rPr>
        <w:t xml:space="preserve">. 3.1, 3.9 СП 1.1.1058-01 программа (план) составляется в произвольной форме и должна включать, в том числе </w:t>
      </w:r>
      <w:bookmarkStart w:id="0" w:name="_GoBack"/>
      <w:bookmarkEnd w:id="0"/>
      <w:r w:rsidR="009A08ED" w:rsidRPr="00A4771B">
        <w:rPr>
          <w:color w:val="0070C0"/>
          <w:sz w:val="28"/>
          <w:szCs w:val="28"/>
        </w:rPr>
        <w:t>перечень официально</w:t>
      </w:r>
      <w:r w:rsidRPr="00A4771B">
        <w:rPr>
          <w:color w:val="0070C0"/>
          <w:sz w:val="28"/>
          <w:szCs w:val="28"/>
        </w:rPr>
        <w:t xml:space="preserve"> изданных санитарных правил, методов и методик контроля факторов среды обитания в соответствии с осуществляемой деятельностью, а также </w:t>
      </w:r>
      <w:r w:rsidRPr="00A4771B">
        <w:rPr>
          <w:b/>
          <w:color w:val="0070C0"/>
          <w:sz w:val="28"/>
          <w:szCs w:val="28"/>
        </w:rPr>
        <w:t>другие мероприяти</w:t>
      </w:r>
      <w:r>
        <w:rPr>
          <w:b/>
          <w:color w:val="0070C0"/>
          <w:sz w:val="28"/>
          <w:szCs w:val="28"/>
        </w:rPr>
        <w:t>я, проведение которых необходимы для выполнения.</w:t>
      </w:r>
    </w:p>
    <w:p w:rsidR="00A4771B" w:rsidRDefault="00A4771B" w:rsidP="00A4771B">
      <w:pPr>
        <w:pStyle w:val="a3"/>
        <w:spacing w:before="0" w:beforeAutospacing="0" w:after="0" w:afterAutospacing="0"/>
        <w:ind w:firstLine="708"/>
        <w:jc w:val="both"/>
        <w:rPr>
          <w:color w:val="0070C0"/>
          <w:sz w:val="28"/>
          <w:szCs w:val="28"/>
        </w:rPr>
      </w:pPr>
      <w:r w:rsidRPr="00A4771B">
        <w:rPr>
          <w:color w:val="0070C0"/>
          <w:sz w:val="28"/>
          <w:szCs w:val="28"/>
        </w:rPr>
        <w:t xml:space="preserve">В перечень подзаконных правовых актов хозяйствующие субъекты должны </w:t>
      </w:r>
      <w:r w:rsidR="00DB266A">
        <w:rPr>
          <w:color w:val="0070C0"/>
          <w:sz w:val="28"/>
          <w:szCs w:val="28"/>
        </w:rPr>
        <w:t xml:space="preserve">быть </w:t>
      </w:r>
      <w:r w:rsidRPr="00A4771B">
        <w:rPr>
          <w:color w:val="0070C0"/>
          <w:sz w:val="28"/>
          <w:szCs w:val="28"/>
        </w:rPr>
        <w:t>включ</w:t>
      </w:r>
      <w:r w:rsidR="00DB266A">
        <w:rPr>
          <w:color w:val="0070C0"/>
          <w:sz w:val="28"/>
          <w:szCs w:val="28"/>
        </w:rPr>
        <w:t>ены</w:t>
      </w:r>
      <w:r w:rsidRPr="00A4771B">
        <w:rPr>
          <w:color w:val="0070C0"/>
          <w:sz w:val="28"/>
          <w:szCs w:val="28"/>
        </w:rPr>
        <w:t xml:space="preserve"> СП 3.1.3597-20 «Профилактика новой </w:t>
      </w:r>
      <w:r w:rsidR="009A08ED" w:rsidRPr="00A4771B">
        <w:rPr>
          <w:color w:val="0070C0"/>
          <w:sz w:val="28"/>
          <w:szCs w:val="28"/>
        </w:rPr>
        <w:t>коронавирусной</w:t>
      </w:r>
      <w:r w:rsidRPr="00A4771B">
        <w:rPr>
          <w:color w:val="0070C0"/>
          <w:sz w:val="28"/>
          <w:szCs w:val="28"/>
        </w:rPr>
        <w:t xml:space="preserve"> инфекции (COVID-19)», а также </w:t>
      </w:r>
      <w:r w:rsidR="00DB266A">
        <w:rPr>
          <w:color w:val="0070C0"/>
          <w:sz w:val="28"/>
          <w:szCs w:val="28"/>
        </w:rPr>
        <w:t>Р</w:t>
      </w:r>
      <w:r w:rsidRPr="00A4771B">
        <w:rPr>
          <w:color w:val="0070C0"/>
          <w:sz w:val="28"/>
          <w:szCs w:val="28"/>
        </w:rPr>
        <w:t>екомендации Роспотребнадзора, разработанные с целью профилактики распространения новой коронавирусной инфекции COVID -19.  </w:t>
      </w:r>
    </w:p>
    <w:p w:rsidR="00A4771B" w:rsidRPr="00A4771B" w:rsidRDefault="00A4771B" w:rsidP="00C24C84">
      <w:pPr>
        <w:pStyle w:val="a3"/>
        <w:spacing w:before="0" w:beforeAutospacing="0" w:after="0" w:afterAutospacing="0"/>
        <w:ind w:firstLine="708"/>
        <w:jc w:val="both"/>
        <w:rPr>
          <w:b/>
          <w:color w:val="0D0D0D" w:themeColor="text1" w:themeTint="F2"/>
          <w:sz w:val="28"/>
          <w:szCs w:val="28"/>
        </w:rPr>
      </w:pPr>
    </w:p>
    <w:p w:rsidR="006A6BE7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Противоэпидемические барьеры надо поставить, начиная с входа в организацию работников и посетителей в виде бесконтактного измерения температуры тела, масочного режима, обработки рук </w:t>
      </w:r>
      <w:r w:rsidR="006A6BE7">
        <w:rPr>
          <w:color w:val="0D0D0D" w:themeColor="text1" w:themeTint="F2"/>
          <w:sz w:val="28"/>
          <w:szCs w:val="28"/>
        </w:rPr>
        <w:t xml:space="preserve">дезинфицирующими </w:t>
      </w:r>
      <w:r w:rsidRPr="00C24C84">
        <w:rPr>
          <w:color w:val="0D0D0D" w:themeColor="text1" w:themeTint="F2"/>
          <w:sz w:val="28"/>
          <w:szCs w:val="28"/>
        </w:rPr>
        <w:t>средствами, а далее по всей цепочке технологического процесса обеспечить обеззараживание воздуха,</w:t>
      </w:r>
      <w:r w:rsidR="006A6BE7">
        <w:rPr>
          <w:color w:val="0D0D0D" w:themeColor="text1" w:themeTint="F2"/>
          <w:sz w:val="28"/>
          <w:szCs w:val="28"/>
        </w:rPr>
        <w:t xml:space="preserve"> проветривание помещений</w:t>
      </w:r>
      <w:r w:rsidRPr="00C24C84">
        <w:rPr>
          <w:color w:val="0D0D0D" w:themeColor="text1" w:themeTint="F2"/>
          <w:sz w:val="28"/>
          <w:szCs w:val="28"/>
        </w:rPr>
        <w:t xml:space="preserve"> разобщение разных смен и другие меры, направленные на исключение возможности заноса и распространения инфекции. </w:t>
      </w:r>
    </w:p>
    <w:p w:rsidR="006A6BE7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На каждом этапе должны быть назначены сотрудники, ответственные за выполнение мероприятий и сотрудники, которые контролируют процесс. </w:t>
      </w:r>
    </w:p>
    <w:p w:rsidR="006A6BE7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Необходимо рассчитать количество необходимых материальных ресурсов и предусмотреть порядок их систематического пополнения. </w:t>
      </w:r>
    </w:p>
    <w:p w:rsidR="006A6BE7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В перечне мероприятий с учетом потенциальной опасности может быть и периодические обследования персонала (всего или каких-то категорий) на наличие зараженности новой коронавирусной инфекцией. </w:t>
      </w:r>
    </w:p>
    <w:p w:rsidR="006A6BE7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Важно, чтобы на всех этапах были предусмотрены мероприятия на случай или нарушения процесса проведения противоэпидемических мероприятий или выявления возможного источника инфекции. </w:t>
      </w:r>
    </w:p>
    <w:p w:rsidR="00C24C84" w:rsidRPr="00C24C84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Все сотрудники должны знать и выполнять свои функции в общей системе противоэпидемического режима в организации. В противном случае, остановить инфекцию при попадании в организацию </w:t>
      </w:r>
      <w:r w:rsidR="006A6BE7">
        <w:rPr>
          <w:color w:val="0D0D0D" w:themeColor="text1" w:themeTint="F2"/>
          <w:sz w:val="28"/>
          <w:szCs w:val="28"/>
        </w:rPr>
        <w:t>очень сложно</w:t>
      </w:r>
      <w:r w:rsidRPr="00C24C84">
        <w:rPr>
          <w:color w:val="0D0D0D" w:themeColor="text1" w:themeTint="F2"/>
          <w:sz w:val="28"/>
          <w:szCs w:val="28"/>
        </w:rPr>
        <w:t>. Это подтверждают факты продолжающегося распространения и формирование очагов в организациях.</w:t>
      </w:r>
    </w:p>
    <w:p w:rsidR="00C24C84" w:rsidRPr="00C24C84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>Затраты, которые будут произведены на реализацию противоэпидемических мероприятий, несоизмеримо меньше ущерба, который может быть нанесен и организации, и государству в случае заноса и распространения инфекции в связи с затратами на ликвидацию очага, лечение и изоляцию больных и контактных, а также в связи с убытками, понесенными в результате невозможности осуществления деятельности из-за отстранения от работы значительного числа контактных.</w:t>
      </w:r>
    </w:p>
    <w:p w:rsidR="009A08ED" w:rsidRDefault="00C24C84" w:rsidP="006A6BE7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>Управлени</w:t>
      </w:r>
      <w:r w:rsidR="006A6BE7">
        <w:rPr>
          <w:color w:val="0D0D0D" w:themeColor="text1" w:themeTint="F2"/>
          <w:sz w:val="28"/>
          <w:szCs w:val="28"/>
        </w:rPr>
        <w:t>ем</w:t>
      </w:r>
      <w:r w:rsidRPr="00C24C84">
        <w:rPr>
          <w:color w:val="0D0D0D" w:themeColor="text1" w:themeTint="F2"/>
          <w:sz w:val="28"/>
          <w:szCs w:val="28"/>
        </w:rPr>
        <w:t xml:space="preserve"> Роспотребнадзора</w:t>
      </w:r>
      <w:r w:rsidR="006A6BE7">
        <w:rPr>
          <w:color w:val="0D0D0D" w:themeColor="text1" w:themeTint="F2"/>
          <w:sz w:val="28"/>
          <w:szCs w:val="28"/>
        </w:rPr>
        <w:t xml:space="preserve"> по Свердловской области</w:t>
      </w:r>
      <w:r w:rsidRPr="00C24C84">
        <w:rPr>
          <w:color w:val="0D0D0D" w:themeColor="text1" w:themeTint="F2"/>
          <w:sz w:val="28"/>
          <w:szCs w:val="28"/>
        </w:rPr>
        <w:t xml:space="preserve"> разработа</w:t>
      </w:r>
      <w:r w:rsidR="006A6BE7">
        <w:rPr>
          <w:color w:val="0D0D0D" w:themeColor="text1" w:themeTint="F2"/>
          <w:sz w:val="28"/>
          <w:szCs w:val="28"/>
        </w:rPr>
        <w:t>н</w:t>
      </w:r>
      <w:r w:rsidRPr="00C24C84">
        <w:rPr>
          <w:color w:val="0D0D0D" w:themeColor="text1" w:themeTint="F2"/>
          <w:sz w:val="28"/>
          <w:szCs w:val="28"/>
        </w:rPr>
        <w:t xml:space="preserve"> </w:t>
      </w:r>
      <w:hyperlink r:id="rId7" w:history="1">
        <w:r w:rsidRPr="00C24C84">
          <w:rPr>
            <w:rStyle w:val="ac"/>
            <w:color w:val="0D0D0D" w:themeColor="text1" w:themeTint="F2"/>
            <w:sz w:val="28"/>
            <w:szCs w:val="28"/>
          </w:rPr>
          <w:t>примерный образец «Перечня  мероприятий, проведение которых необходимо для осуществления эффективного контроля за выполнением санитарно-противоэпидемических (профилактических) мероприятий, направленных на предупреждение заноса и распространения новой коронавирусной инфекции (2019-nCoV)»</w:t>
        </w:r>
      </w:hyperlink>
      <w:r w:rsidR="009A08ED">
        <w:rPr>
          <w:color w:val="0D0D0D" w:themeColor="text1" w:themeTint="F2"/>
          <w:sz w:val="28"/>
          <w:szCs w:val="28"/>
        </w:rPr>
        <w:t xml:space="preserve">. </w:t>
      </w:r>
    </w:p>
    <w:p w:rsidR="00C24C84" w:rsidRPr="00C24C84" w:rsidRDefault="00C24C84" w:rsidP="009A08ED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>(ссылка- www.66.rospotrebnadzor.ru/news/-/asset_publisher/lP0G/content/управление-роспотребнадзора-напоминает-предпринимателям-о-необходимости-проведения-противоэпидемических-мероприятии;jsessionid=4B043D8DDC5743CC9E43ADE7)</w:t>
      </w:r>
    </w:p>
    <w:p w:rsidR="00C24C84" w:rsidRPr="00C24C84" w:rsidRDefault="00C24C84" w:rsidP="00C24C84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24C84">
        <w:rPr>
          <w:color w:val="0D0D0D" w:themeColor="text1" w:themeTint="F2"/>
          <w:sz w:val="28"/>
          <w:szCs w:val="28"/>
        </w:rPr>
        <w:t xml:space="preserve">Воспользовавшись образцом, </w:t>
      </w:r>
      <w:r w:rsidR="006A6BE7">
        <w:rPr>
          <w:color w:val="0D0D0D" w:themeColor="text1" w:themeTint="F2"/>
          <w:sz w:val="28"/>
          <w:szCs w:val="28"/>
        </w:rPr>
        <w:t xml:space="preserve">необходимо </w:t>
      </w:r>
      <w:r w:rsidRPr="00C24C84">
        <w:rPr>
          <w:color w:val="0D0D0D" w:themeColor="text1" w:themeTint="F2"/>
          <w:sz w:val="28"/>
          <w:szCs w:val="28"/>
        </w:rPr>
        <w:t xml:space="preserve">разработать </w:t>
      </w:r>
      <w:r w:rsidR="006A6BE7">
        <w:rPr>
          <w:color w:val="0D0D0D" w:themeColor="text1" w:themeTint="F2"/>
          <w:sz w:val="28"/>
          <w:szCs w:val="28"/>
        </w:rPr>
        <w:t xml:space="preserve">адаптированный для предприятия/организации </w:t>
      </w:r>
      <w:r w:rsidRPr="00C24C84">
        <w:rPr>
          <w:color w:val="0D0D0D" w:themeColor="text1" w:themeTint="F2"/>
          <w:sz w:val="28"/>
          <w:szCs w:val="28"/>
        </w:rPr>
        <w:t xml:space="preserve">конкретный, лаконичный и эффективный порядок для предупреждения заноса и распространения </w:t>
      </w:r>
      <w:r w:rsidR="006A6BE7">
        <w:rPr>
          <w:color w:val="0D0D0D" w:themeColor="text1" w:themeTint="F2"/>
          <w:sz w:val="28"/>
          <w:szCs w:val="28"/>
        </w:rPr>
        <w:t xml:space="preserve">новой коронавирусной </w:t>
      </w:r>
      <w:r w:rsidRPr="00C24C84">
        <w:rPr>
          <w:color w:val="0D0D0D" w:themeColor="text1" w:themeTint="F2"/>
          <w:sz w:val="28"/>
          <w:szCs w:val="28"/>
        </w:rPr>
        <w:t xml:space="preserve">инфекции </w:t>
      </w:r>
      <w:r w:rsidR="006A6BE7">
        <w:rPr>
          <w:color w:val="0D0D0D" w:themeColor="text1" w:themeTint="F2"/>
          <w:sz w:val="28"/>
          <w:szCs w:val="28"/>
        </w:rPr>
        <w:t>среди работников</w:t>
      </w:r>
      <w:r w:rsidRPr="00C24C84">
        <w:rPr>
          <w:color w:val="0D0D0D" w:themeColor="text1" w:themeTint="F2"/>
          <w:sz w:val="28"/>
          <w:szCs w:val="28"/>
        </w:rPr>
        <w:t>.</w:t>
      </w:r>
    </w:p>
    <w:p w:rsidR="00892E87" w:rsidRPr="00C34F1E" w:rsidRDefault="00892E87" w:rsidP="00D47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C24C84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Pr="00C24C84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4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</w:p>
          <w:p w:rsidR="005E2992" w:rsidRPr="00C24C84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4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C24C84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4">
              <w:rPr>
                <w:rFonts w:ascii="Times New Roman" w:hAnsi="Times New Roman" w:cs="Times New Roman"/>
                <w:sz w:val="28"/>
                <w:szCs w:val="28"/>
              </w:rPr>
              <w:t xml:space="preserve">  Е. А. Брагина</w:t>
            </w:r>
          </w:p>
          <w:p w:rsidR="005E2992" w:rsidRPr="00C24C84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885149" w:rsidRDefault="00A60E8D" w:rsidP="005E2992">
      <w:pPr>
        <w:spacing w:after="0" w:line="240" w:lineRule="auto"/>
      </w:pPr>
      <w:r>
        <w:t xml:space="preserve"> </w:t>
      </w:r>
    </w:p>
    <w:p w:rsidR="007A0414" w:rsidRDefault="00A60E8D" w:rsidP="00A60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60E8D">
        <w:rPr>
          <w:rFonts w:ascii="Times New Roman" w:eastAsia="Times New Roman" w:hAnsi="Times New Roman" w:cs="Times New Roman"/>
          <w:i/>
        </w:rPr>
        <w:t xml:space="preserve">Исп. </w:t>
      </w:r>
      <w:r w:rsidR="00374CAE">
        <w:rPr>
          <w:rFonts w:ascii="Times New Roman" w:eastAsia="Times New Roman" w:hAnsi="Times New Roman" w:cs="Times New Roman"/>
          <w:i/>
        </w:rPr>
        <w:t>Елизарова Л.Ю.</w:t>
      </w:r>
    </w:p>
    <w:p w:rsidR="00A60E8D" w:rsidRPr="00A60E8D" w:rsidRDefault="00A60E8D" w:rsidP="00A60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60E8D">
        <w:rPr>
          <w:rFonts w:ascii="Times New Roman" w:eastAsia="Times New Roman" w:hAnsi="Times New Roman" w:cs="Times New Roman"/>
          <w:i/>
        </w:rPr>
        <w:t>Тел. (34365)2-49-78</w:t>
      </w:r>
    </w:p>
    <w:p w:rsidR="00A60E8D" w:rsidRDefault="00A60E8D" w:rsidP="005E2992">
      <w:pPr>
        <w:spacing w:after="0" w:line="240" w:lineRule="auto"/>
      </w:pPr>
    </w:p>
    <w:sectPr w:rsidR="00A60E8D" w:rsidSect="0017265A">
      <w:pgSz w:w="11907" w:h="16840" w:code="9"/>
      <w:pgMar w:top="567" w:right="567" w:bottom="567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4"/>
    <w:rsid w:val="000374A1"/>
    <w:rsid w:val="000B0BFA"/>
    <w:rsid w:val="001040F2"/>
    <w:rsid w:val="00151AB1"/>
    <w:rsid w:val="0017265A"/>
    <w:rsid w:val="001968E8"/>
    <w:rsid w:val="002061C7"/>
    <w:rsid w:val="00243BF6"/>
    <w:rsid w:val="002B3784"/>
    <w:rsid w:val="002D0AD5"/>
    <w:rsid w:val="002E6F6C"/>
    <w:rsid w:val="002F54E3"/>
    <w:rsid w:val="002F7374"/>
    <w:rsid w:val="00374CAE"/>
    <w:rsid w:val="003A23A1"/>
    <w:rsid w:val="00465FB5"/>
    <w:rsid w:val="004A3487"/>
    <w:rsid w:val="004C418E"/>
    <w:rsid w:val="004C4467"/>
    <w:rsid w:val="004D2A6A"/>
    <w:rsid w:val="004F10E2"/>
    <w:rsid w:val="00506DDC"/>
    <w:rsid w:val="005E2992"/>
    <w:rsid w:val="005F30FE"/>
    <w:rsid w:val="005F47AD"/>
    <w:rsid w:val="00652323"/>
    <w:rsid w:val="006A6BE7"/>
    <w:rsid w:val="006A7C61"/>
    <w:rsid w:val="00756AF5"/>
    <w:rsid w:val="007A0414"/>
    <w:rsid w:val="00885149"/>
    <w:rsid w:val="00892E87"/>
    <w:rsid w:val="008E1ACD"/>
    <w:rsid w:val="008E3A25"/>
    <w:rsid w:val="008F528B"/>
    <w:rsid w:val="00912516"/>
    <w:rsid w:val="00916BBB"/>
    <w:rsid w:val="00943C24"/>
    <w:rsid w:val="00996E54"/>
    <w:rsid w:val="009A08ED"/>
    <w:rsid w:val="009A5B0F"/>
    <w:rsid w:val="009B3EC9"/>
    <w:rsid w:val="00A0530F"/>
    <w:rsid w:val="00A45797"/>
    <w:rsid w:val="00A4771B"/>
    <w:rsid w:val="00A60E8D"/>
    <w:rsid w:val="00AB2032"/>
    <w:rsid w:val="00C24C84"/>
    <w:rsid w:val="00C34F1E"/>
    <w:rsid w:val="00C4048E"/>
    <w:rsid w:val="00C61E40"/>
    <w:rsid w:val="00CA3B80"/>
    <w:rsid w:val="00D066BB"/>
    <w:rsid w:val="00D241AA"/>
    <w:rsid w:val="00D42D3A"/>
    <w:rsid w:val="00D47E9C"/>
    <w:rsid w:val="00D6264B"/>
    <w:rsid w:val="00D736D0"/>
    <w:rsid w:val="00DB266A"/>
    <w:rsid w:val="00DD5922"/>
    <w:rsid w:val="00DE2956"/>
    <w:rsid w:val="00F23023"/>
    <w:rsid w:val="00F3753E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EE38"/>
  <w15:docId w15:val="{F5D7DD4C-EE20-48C8-B97B-91A04FDA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53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45797"/>
    <w:rPr>
      <w:b/>
      <w:bCs/>
    </w:rPr>
  </w:style>
  <w:style w:type="character" w:styleId="ac">
    <w:name w:val="Hyperlink"/>
    <w:basedOn w:val="a0"/>
    <w:uiPriority w:val="99"/>
    <w:semiHidden/>
    <w:unhideWhenUsed/>
    <w:rsid w:val="00C2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6.rospotrebnadzor.ru/c/document_library/get_file?uuid=efbc558a-4676-417d-8e80-8fb6f7cfe75f&amp;groupId=117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D48E7-8639-4307-8C96-1141014F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</cp:revision>
  <cp:lastPrinted>2020-09-03T11:54:00Z</cp:lastPrinted>
  <dcterms:created xsi:type="dcterms:W3CDTF">2020-09-03T11:56:00Z</dcterms:created>
  <dcterms:modified xsi:type="dcterms:W3CDTF">2020-09-03T11:56:00Z</dcterms:modified>
</cp:coreProperties>
</file>